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2F2F17" w14:textId="77777777" w:rsidR="00F2123A" w:rsidRPr="00F2123A" w:rsidRDefault="00F2123A" w:rsidP="00F2123A">
      <w:pPr>
        <w:pStyle w:val="Estilo"/>
        <w:jc w:val="center"/>
        <w:rPr>
          <w:rFonts w:asciiTheme="minorHAnsi" w:hAnsiTheme="minorHAnsi" w:cs="Times New Roman"/>
          <w:iCs/>
          <w:sz w:val="24"/>
          <w:szCs w:val="24"/>
          <w:lang w:val="es-ES_tradnl"/>
        </w:rPr>
      </w:pPr>
    </w:p>
    <w:p w14:paraId="392E8CFA" w14:textId="77777777" w:rsidR="00CD3A4B" w:rsidRPr="00F2123A" w:rsidRDefault="00CD3A4B" w:rsidP="00143BDD">
      <w:pPr>
        <w:pStyle w:val="Estilo"/>
        <w:rPr>
          <w:rFonts w:asciiTheme="minorHAnsi" w:hAnsiTheme="minorHAnsi" w:cs="Times New Roman"/>
          <w:iCs/>
          <w:sz w:val="24"/>
          <w:szCs w:val="24"/>
          <w:lang w:val="es-ES_tradnl"/>
        </w:rPr>
      </w:pPr>
      <w:r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 xml:space="preserve">Formulario que deben completar los </w:t>
      </w:r>
      <w:r w:rsidR="005266FA"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>Jur</w:t>
      </w:r>
      <w:r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>ados de Rodeos y posteriormente enviar por correo electrónico en un plazo de 3 días a contar del término del Rodeo a</w:t>
      </w:r>
      <w:r w:rsidR="00780A5B">
        <w:rPr>
          <w:rFonts w:asciiTheme="minorHAnsi" w:hAnsiTheme="minorHAnsi" w:cs="Times New Roman"/>
          <w:iCs/>
          <w:sz w:val="24"/>
          <w:szCs w:val="24"/>
          <w:lang w:val="es-ES_tradnl"/>
        </w:rPr>
        <w:t xml:space="preserve"> </w:t>
      </w:r>
      <w:hyperlink r:id="rId8" w:history="1">
        <w:r w:rsidR="00780A5B" w:rsidRPr="00F53393">
          <w:rPr>
            <w:rStyle w:val="Hipervnculo"/>
            <w:rFonts w:asciiTheme="minorHAnsi" w:hAnsiTheme="minorHAnsi" w:cs="Times New Roman"/>
            <w:iCs/>
            <w:sz w:val="24"/>
            <w:szCs w:val="24"/>
            <w:lang w:val="es-ES_tradnl"/>
          </w:rPr>
          <w:t>pgonzalez@ferochi.cl</w:t>
        </w:r>
      </w:hyperlink>
      <w:r w:rsidR="00780A5B">
        <w:rPr>
          <w:rFonts w:asciiTheme="minorHAnsi" w:hAnsiTheme="minorHAnsi" w:cs="Times New Roman"/>
          <w:iCs/>
          <w:sz w:val="24"/>
          <w:szCs w:val="24"/>
          <w:lang w:val="es-ES_tradnl"/>
        </w:rPr>
        <w:t xml:space="preserve"> </w:t>
      </w:r>
      <w:r w:rsidR="005266FA"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>con copia a</w:t>
      </w:r>
      <w:r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 xml:space="preserve"> </w:t>
      </w:r>
      <w:hyperlink r:id="rId9" w:history="1">
        <w:r w:rsidR="005266FA" w:rsidRPr="00F2123A">
          <w:rPr>
            <w:rStyle w:val="Hipervnculo"/>
            <w:rFonts w:asciiTheme="minorHAnsi" w:hAnsiTheme="minorHAnsi" w:cs="Times New Roman"/>
            <w:iCs/>
            <w:sz w:val="24"/>
            <w:szCs w:val="24"/>
            <w:lang w:val="es-ES_tradnl"/>
          </w:rPr>
          <w:t>tribunalsupremo@ferochi.cl</w:t>
        </w:r>
      </w:hyperlink>
    </w:p>
    <w:p w14:paraId="49E323F8" w14:textId="77777777" w:rsidR="007F0ADE" w:rsidRPr="00F2123A" w:rsidRDefault="007F0ADE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1628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55070D14" w14:textId="77777777" w:rsidTr="00024979">
        <w:tc>
          <w:tcPr>
            <w:tcW w:w="1344" w:type="dxa"/>
          </w:tcPr>
          <w:p w14:paraId="29E7B012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385A6740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7F37CB60" w14:textId="77777777" w:rsidR="00C8708A" w:rsidRPr="00F2123A" w:rsidRDefault="003A1F4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2022 – 2023</w:t>
            </w:r>
          </w:p>
        </w:tc>
        <w:tc>
          <w:tcPr>
            <w:tcW w:w="1984" w:type="dxa"/>
            <w:gridSpan w:val="2"/>
          </w:tcPr>
          <w:p w14:paraId="1A822CD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0F001865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11B482B5" w14:textId="77777777" w:rsidR="00C8708A" w:rsidRPr="00F2123A" w:rsidRDefault="003A1F4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12 y 13 de Noviembre</w:t>
            </w:r>
          </w:p>
        </w:tc>
      </w:tr>
      <w:tr w:rsidR="00C8708A" w:rsidRPr="00F2123A" w14:paraId="21072A48" w14:textId="77777777" w:rsidTr="00024979">
        <w:tc>
          <w:tcPr>
            <w:tcW w:w="3387" w:type="dxa"/>
            <w:gridSpan w:val="5"/>
          </w:tcPr>
          <w:p w14:paraId="0A8DA25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769AAB6A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26AEF559" w14:textId="77777777" w:rsidR="00C8708A" w:rsidRPr="00F2123A" w:rsidRDefault="003A1F4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Provincial 3 series Libres</w:t>
            </w:r>
          </w:p>
        </w:tc>
      </w:tr>
      <w:tr w:rsidR="00C8708A" w:rsidRPr="00F2123A" w14:paraId="75AEC1AB" w14:textId="77777777" w:rsidTr="00024979">
        <w:tc>
          <w:tcPr>
            <w:tcW w:w="4947" w:type="dxa"/>
            <w:gridSpan w:val="7"/>
          </w:tcPr>
          <w:p w14:paraId="2AEDC28E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7E4D967A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0192BECF" w14:textId="77777777" w:rsidR="00C8708A" w:rsidRPr="00F2123A" w:rsidRDefault="003A1F4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Club Temuco, Asociación Rio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Cautin</w:t>
            </w:r>
            <w:proofErr w:type="spellEnd"/>
          </w:p>
        </w:tc>
      </w:tr>
      <w:tr w:rsidR="00024979" w:rsidRPr="00F2123A" w14:paraId="72541EE2" w14:textId="77777777" w:rsidTr="00024979">
        <w:tc>
          <w:tcPr>
            <w:tcW w:w="2537" w:type="dxa"/>
            <w:gridSpan w:val="3"/>
          </w:tcPr>
          <w:p w14:paraId="4C48BF59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1DE192E0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1CC512C" w14:textId="77777777" w:rsidR="00024979" w:rsidRPr="00F2123A" w:rsidRDefault="003A1F4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Héctor Ignacio Navarro Sepúlveda</w:t>
            </w:r>
          </w:p>
        </w:tc>
        <w:tc>
          <w:tcPr>
            <w:tcW w:w="1417" w:type="dxa"/>
            <w:gridSpan w:val="3"/>
          </w:tcPr>
          <w:p w14:paraId="4652EEDC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6A23AB8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8B3AC04" w14:textId="77777777" w:rsidR="00024979" w:rsidRPr="00F2123A" w:rsidRDefault="003A1F4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993964194</w:t>
            </w:r>
          </w:p>
        </w:tc>
        <w:tc>
          <w:tcPr>
            <w:tcW w:w="2126" w:type="dxa"/>
          </w:tcPr>
          <w:p w14:paraId="2FDAE301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14:paraId="7B437720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663DF7B1" w14:textId="77777777" w:rsidR="00024979" w:rsidRPr="00F2123A" w:rsidRDefault="003A1F4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250 km</w:t>
            </w:r>
          </w:p>
        </w:tc>
      </w:tr>
      <w:tr w:rsidR="00024979" w:rsidRPr="00F2123A" w14:paraId="6754152F" w14:textId="77777777" w:rsidTr="00024979">
        <w:tc>
          <w:tcPr>
            <w:tcW w:w="2537" w:type="dxa"/>
            <w:gridSpan w:val="3"/>
          </w:tcPr>
          <w:p w14:paraId="2031BF4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2F841EA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A998D70" w14:textId="77777777" w:rsidR="00024979" w:rsidRPr="009D4D36" w:rsidRDefault="00024979" w:rsidP="00024979">
            <w:pPr>
              <w:spacing w:line="276" w:lineRule="auto"/>
              <w:rPr>
                <w:rFonts w:asciiTheme="minorHAnsi" w:hAnsiTheme="minorHAnsi"/>
                <w:b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FD4038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339896BB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7FDB566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1C8F9347" w14:textId="77777777" w:rsidR="00024979" w:rsidRDefault="00024979" w:rsidP="00024979">
            <w:r w:rsidRPr="00A0695E"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14:paraId="4B11D20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05B40C9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3FC946F8" w14:textId="77777777" w:rsidTr="00024979">
        <w:tc>
          <w:tcPr>
            <w:tcW w:w="2537" w:type="dxa"/>
            <w:gridSpan w:val="3"/>
          </w:tcPr>
          <w:p w14:paraId="1FBD907B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465C8172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5DEC62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1417" w:type="dxa"/>
            <w:gridSpan w:val="3"/>
          </w:tcPr>
          <w:p w14:paraId="2E65D5C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13C667C5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3D87A072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172311E1" w14:textId="77777777" w:rsidR="00024979" w:rsidRDefault="00024979" w:rsidP="00024979">
            <w:r w:rsidRPr="00A0695E"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14:paraId="37719DC2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1CBDFE1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72CAE828" w14:textId="77777777" w:rsidTr="00024979">
        <w:tc>
          <w:tcPr>
            <w:tcW w:w="2537" w:type="dxa"/>
            <w:gridSpan w:val="3"/>
          </w:tcPr>
          <w:p w14:paraId="27B45BA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4</w:t>
            </w:r>
          </w:p>
        </w:tc>
        <w:tc>
          <w:tcPr>
            <w:tcW w:w="283" w:type="dxa"/>
          </w:tcPr>
          <w:p w14:paraId="4D2DF5E8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73F9AF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5E2A210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11429F4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43E633E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7162D49A" w14:textId="77777777" w:rsidR="00024979" w:rsidRDefault="00024979" w:rsidP="00024979">
            <w:r w:rsidRPr="00A0695E"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14:paraId="7782F90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76995125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1C46C59F" w14:textId="77777777" w:rsidTr="00024979">
        <w:tc>
          <w:tcPr>
            <w:tcW w:w="2537" w:type="dxa"/>
            <w:gridSpan w:val="3"/>
          </w:tcPr>
          <w:p w14:paraId="6D394023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5</w:t>
            </w:r>
          </w:p>
        </w:tc>
        <w:tc>
          <w:tcPr>
            <w:tcW w:w="283" w:type="dxa"/>
          </w:tcPr>
          <w:p w14:paraId="485E776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6B185C0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2090353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575563F4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1E8689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4C019112" w14:textId="77777777" w:rsidR="00024979" w:rsidRDefault="00024979" w:rsidP="00024979">
            <w:r w:rsidRPr="00A0695E"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14:paraId="7327311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41921545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542FD8F7" w14:textId="77777777" w:rsidTr="00024979">
        <w:tc>
          <w:tcPr>
            <w:tcW w:w="2537" w:type="dxa"/>
            <w:gridSpan w:val="3"/>
          </w:tcPr>
          <w:p w14:paraId="6218182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6</w:t>
            </w:r>
          </w:p>
        </w:tc>
        <w:tc>
          <w:tcPr>
            <w:tcW w:w="283" w:type="dxa"/>
          </w:tcPr>
          <w:p w14:paraId="5163CDF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CE133E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66900C9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3F3FCC34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0D89CE72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7AC19FEF" w14:textId="77777777" w:rsidR="00024979" w:rsidRDefault="00024979" w:rsidP="00024979">
            <w:r w:rsidRPr="00A0695E"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14:paraId="7121A0B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321E6C5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3164D767" w14:textId="77777777" w:rsidTr="00024979">
        <w:tc>
          <w:tcPr>
            <w:tcW w:w="2537" w:type="dxa"/>
            <w:gridSpan w:val="3"/>
          </w:tcPr>
          <w:p w14:paraId="4AA369E0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7A2190A9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B79EE0" w14:textId="77777777" w:rsidR="007F0ADE" w:rsidRPr="00F2123A" w:rsidRDefault="003A1F4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Jorge Contreras</w:t>
            </w:r>
          </w:p>
        </w:tc>
        <w:tc>
          <w:tcPr>
            <w:tcW w:w="1417" w:type="dxa"/>
            <w:gridSpan w:val="3"/>
          </w:tcPr>
          <w:p w14:paraId="4356DE67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769EE5F6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48E918AF" w14:textId="77777777" w:rsidR="007F0ADE" w:rsidRPr="00F2123A" w:rsidRDefault="003A1F4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3A1F43">
              <w:rPr>
                <w:rFonts w:asciiTheme="minorHAnsi" w:hAnsiTheme="minorHAnsi"/>
                <w:lang w:val="es-ES_tradnl"/>
              </w:rPr>
              <w:t>43063-3</w:t>
            </w:r>
          </w:p>
        </w:tc>
      </w:tr>
      <w:tr w:rsidR="00DE456F" w:rsidRPr="00F2123A" w14:paraId="1AC6A6CD" w14:textId="77777777" w:rsidTr="00024979">
        <w:tc>
          <w:tcPr>
            <w:tcW w:w="2537" w:type="dxa"/>
            <w:gridSpan w:val="3"/>
          </w:tcPr>
          <w:p w14:paraId="04A85E7E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4A3DB39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C20251D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383CA14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Nº de socio</w:t>
            </w:r>
          </w:p>
        </w:tc>
        <w:tc>
          <w:tcPr>
            <w:tcW w:w="425" w:type="dxa"/>
          </w:tcPr>
          <w:p w14:paraId="0903EF2C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76FB1E4F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5745013E" w14:textId="77777777" w:rsidTr="00024979">
        <w:tc>
          <w:tcPr>
            <w:tcW w:w="2537" w:type="dxa"/>
            <w:gridSpan w:val="3"/>
          </w:tcPr>
          <w:p w14:paraId="51F9C1BD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758A637F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5917F84B" w14:textId="77777777" w:rsidR="00DE456F" w:rsidRPr="00F2123A" w:rsidRDefault="003A1F4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Ernesto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Muller</w:t>
            </w:r>
            <w:proofErr w:type="spellEnd"/>
          </w:p>
        </w:tc>
        <w:tc>
          <w:tcPr>
            <w:tcW w:w="1417" w:type="dxa"/>
            <w:gridSpan w:val="3"/>
          </w:tcPr>
          <w:p w14:paraId="079D4A83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38404155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14172722" w14:textId="77777777" w:rsidR="00DE456F" w:rsidRPr="00F2123A" w:rsidRDefault="003A1F4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3A1F43">
              <w:rPr>
                <w:rFonts w:asciiTheme="minorHAnsi" w:hAnsiTheme="minorHAnsi"/>
                <w:lang w:val="es-ES_tradnl"/>
              </w:rPr>
              <w:t>+56994440022</w:t>
            </w:r>
          </w:p>
        </w:tc>
      </w:tr>
      <w:tr w:rsidR="00BE6751" w:rsidRPr="00F2123A" w14:paraId="6D930D4F" w14:textId="77777777" w:rsidTr="00024979">
        <w:tc>
          <w:tcPr>
            <w:tcW w:w="2537" w:type="dxa"/>
            <w:gridSpan w:val="3"/>
          </w:tcPr>
          <w:p w14:paraId="0D4D82B7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719C5C20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168739EE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5CC60E24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35195B23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28CA2250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BE6751" w:rsidRPr="00F2123A" w14:paraId="2CC9EC3C" w14:textId="77777777" w:rsidTr="00024979">
        <w:tc>
          <w:tcPr>
            <w:tcW w:w="2537" w:type="dxa"/>
            <w:gridSpan w:val="3"/>
          </w:tcPr>
          <w:p w14:paraId="3D727D0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6C330341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C10B7A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2862FA0F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781FCA51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76A18074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2E9819E7" w14:textId="77777777" w:rsidTr="00024979">
        <w:tc>
          <w:tcPr>
            <w:tcW w:w="2537" w:type="dxa"/>
            <w:gridSpan w:val="3"/>
          </w:tcPr>
          <w:p w14:paraId="59788AA5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006BB569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F1B2BFA" w14:textId="77777777" w:rsidR="00EB00E4" w:rsidRPr="00F2123A" w:rsidRDefault="003A1F4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Carlos Salame</w:t>
            </w:r>
          </w:p>
        </w:tc>
        <w:tc>
          <w:tcPr>
            <w:tcW w:w="1417" w:type="dxa"/>
            <w:gridSpan w:val="3"/>
          </w:tcPr>
          <w:p w14:paraId="1072DD75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21A682F5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0BFAC65A" w14:textId="77777777" w:rsidR="00EB00E4" w:rsidRPr="00F2123A" w:rsidRDefault="003A1F4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3A1F43">
              <w:rPr>
                <w:rFonts w:asciiTheme="minorHAnsi" w:hAnsiTheme="minorHAnsi"/>
                <w:lang w:val="es-ES_tradnl"/>
              </w:rPr>
              <w:t>+56998708200</w:t>
            </w:r>
          </w:p>
        </w:tc>
      </w:tr>
      <w:tr w:rsidR="00EB00E4" w:rsidRPr="00F2123A" w14:paraId="093CBA67" w14:textId="77777777" w:rsidTr="00024979">
        <w:tc>
          <w:tcPr>
            <w:tcW w:w="2537" w:type="dxa"/>
            <w:gridSpan w:val="3"/>
          </w:tcPr>
          <w:p w14:paraId="1C267708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0AB125A8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48FE56E7" w14:textId="77777777" w:rsidR="00EB00E4" w:rsidRPr="00F2123A" w:rsidRDefault="003A1F4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Leonardo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Garcia</w:t>
            </w:r>
            <w:proofErr w:type="spellEnd"/>
          </w:p>
        </w:tc>
        <w:tc>
          <w:tcPr>
            <w:tcW w:w="1417" w:type="dxa"/>
            <w:gridSpan w:val="3"/>
          </w:tcPr>
          <w:p w14:paraId="6058B096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57B4E1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266EF1BE" w14:textId="77777777" w:rsidR="00EB00E4" w:rsidRPr="00F2123A" w:rsidRDefault="003A1F43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</w:t>
            </w:r>
            <w:r w:rsidRPr="003A1F43">
              <w:rPr>
                <w:rFonts w:asciiTheme="minorHAnsi" w:hAnsiTheme="minorHAnsi"/>
                <w:lang w:val="es-ES_tradnl"/>
              </w:rPr>
              <w:t>56991000933</w:t>
            </w:r>
          </w:p>
        </w:tc>
      </w:tr>
      <w:tr w:rsidR="00C8708A" w:rsidRPr="00F2123A" w14:paraId="59173892" w14:textId="77777777" w:rsidTr="00024979">
        <w:tc>
          <w:tcPr>
            <w:tcW w:w="2537" w:type="dxa"/>
            <w:gridSpan w:val="3"/>
          </w:tcPr>
          <w:p w14:paraId="79C7B39E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7D42A90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015C9D9D" w14:textId="77777777" w:rsidR="00C8708A" w:rsidRPr="00F2123A" w:rsidRDefault="003A1F4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100 Personas</w:t>
            </w:r>
          </w:p>
        </w:tc>
      </w:tr>
      <w:tr w:rsidR="00C8708A" w:rsidRPr="00F2123A" w14:paraId="52B6971F" w14:textId="77777777" w:rsidTr="00024979">
        <w:tc>
          <w:tcPr>
            <w:tcW w:w="2537" w:type="dxa"/>
            <w:gridSpan w:val="3"/>
          </w:tcPr>
          <w:p w14:paraId="6AE21D24" w14:textId="77777777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Indique dónde se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hospedó.el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Jurado</w:t>
            </w:r>
          </w:p>
        </w:tc>
        <w:tc>
          <w:tcPr>
            <w:tcW w:w="283" w:type="dxa"/>
          </w:tcPr>
          <w:p w14:paraId="7F84ED27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298AF3C5" w14:textId="77777777" w:rsidR="00C8708A" w:rsidRPr="00F2123A" w:rsidRDefault="003A1F43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Temuco</w:t>
            </w:r>
          </w:p>
        </w:tc>
      </w:tr>
    </w:tbl>
    <w:p w14:paraId="41D04FD6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p w14:paraId="6F939AD5" w14:textId="77777777" w:rsidR="00DE456F" w:rsidRPr="00F2123A" w:rsidRDefault="00DE456F">
      <w:pPr>
        <w:rPr>
          <w:rFonts w:asciiTheme="minorHAnsi" w:hAnsiTheme="minorHAnsi"/>
          <w:bCs/>
          <w:lang w:val="es-ES_tradnl"/>
        </w:rPr>
      </w:pPr>
      <w:r w:rsidRPr="00F2123A">
        <w:rPr>
          <w:rFonts w:asciiTheme="minorHAnsi" w:hAnsiTheme="minorHAnsi"/>
          <w:bCs/>
          <w:lang w:val="es-ES_tradnl"/>
        </w:rPr>
        <w:br w:type="page"/>
      </w:r>
    </w:p>
    <w:p w14:paraId="0CA7D245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1D3A6255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63DB125F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665CA8E4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0BC81FA1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94"/>
        <w:gridCol w:w="1567"/>
        <w:gridCol w:w="1568"/>
        <w:gridCol w:w="1567"/>
        <w:gridCol w:w="1568"/>
        <w:gridCol w:w="1568"/>
        <w:gridCol w:w="1567"/>
        <w:gridCol w:w="1568"/>
        <w:gridCol w:w="1568"/>
      </w:tblGrid>
      <w:tr w:rsidR="00C8708A" w:rsidRPr="00F2123A" w14:paraId="59001C05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17720D14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0D6C647A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1257563E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3B944BA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432762A5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65618369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43FE1FA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51CD1ED1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5242073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15FDC48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43694656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38BC1C2C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391900A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224F911F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617F22A8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6C07D280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8FB4110" w14:textId="77777777" w:rsidR="00C8708A" w:rsidRPr="00F2123A" w:rsidRDefault="003A1F43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1567" w:type="dxa"/>
            <w:vAlign w:val="center"/>
          </w:tcPr>
          <w:p w14:paraId="09FBEE90" w14:textId="77777777" w:rsidR="00C8708A" w:rsidRPr="00F2123A" w:rsidRDefault="003A1F4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15</w:t>
            </w:r>
          </w:p>
        </w:tc>
        <w:tc>
          <w:tcPr>
            <w:tcW w:w="1568" w:type="dxa"/>
            <w:vAlign w:val="center"/>
          </w:tcPr>
          <w:p w14:paraId="20FBC56F" w14:textId="77777777" w:rsidR="00C8708A" w:rsidRPr="00F2123A" w:rsidRDefault="003A1F4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7" w:type="dxa"/>
            <w:vAlign w:val="center"/>
          </w:tcPr>
          <w:p w14:paraId="75D1F2DC" w14:textId="77777777" w:rsidR="00C8708A" w:rsidRPr="00F2123A" w:rsidRDefault="003A1F4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8" w:type="dxa"/>
            <w:vAlign w:val="center"/>
          </w:tcPr>
          <w:p w14:paraId="125EE353" w14:textId="77777777" w:rsidR="00C8708A" w:rsidRPr="00F2123A" w:rsidRDefault="003A1F4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8" w:type="dxa"/>
            <w:vAlign w:val="center"/>
          </w:tcPr>
          <w:p w14:paraId="5D43B54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98F3620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61C135C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1F90E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2883EC39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032362C1" w14:textId="77777777" w:rsidR="00C8708A" w:rsidRPr="00F2123A" w:rsidRDefault="003A1F43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1567" w:type="dxa"/>
            <w:vAlign w:val="center"/>
          </w:tcPr>
          <w:p w14:paraId="7F90291A" w14:textId="77777777" w:rsidR="00C8708A" w:rsidRPr="00F2123A" w:rsidRDefault="003A1F4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28</w:t>
            </w:r>
          </w:p>
        </w:tc>
        <w:tc>
          <w:tcPr>
            <w:tcW w:w="1568" w:type="dxa"/>
            <w:vAlign w:val="center"/>
          </w:tcPr>
          <w:p w14:paraId="5885C3FB" w14:textId="77777777" w:rsidR="00C8708A" w:rsidRPr="00F2123A" w:rsidRDefault="003A1F4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7" w:type="dxa"/>
            <w:vAlign w:val="center"/>
          </w:tcPr>
          <w:p w14:paraId="1EBC5691" w14:textId="77777777" w:rsidR="00C8708A" w:rsidRPr="00F2123A" w:rsidRDefault="003A1F4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12</w:t>
            </w:r>
          </w:p>
        </w:tc>
        <w:tc>
          <w:tcPr>
            <w:tcW w:w="1568" w:type="dxa"/>
            <w:vAlign w:val="center"/>
          </w:tcPr>
          <w:p w14:paraId="3A51BF1C" w14:textId="77777777" w:rsidR="00C8708A" w:rsidRPr="00F2123A" w:rsidRDefault="003A1F4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6D1D651E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BBD28D6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2D453D0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A023A2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2D81091E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680A0F89" w14:textId="77777777" w:rsidR="00C8708A" w:rsidRPr="00F2123A" w:rsidRDefault="003A1F43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Expositores</w:t>
            </w:r>
          </w:p>
        </w:tc>
        <w:tc>
          <w:tcPr>
            <w:tcW w:w="1567" w:type="dxa"/>
            <w:vAlign w:val="center"/>
          </w:tcPr>
          <w:p w14:paraId="6502E9E3" w14:textId="77777777" w:rsidR="00C8708A" w:rsidRPr="00F2123A" w:rsidRDefault="003A1F4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568" w:type="dxa"/>
            <w:vAlign w:val="center"/>
          </w:tcPr>
          <w:p w14:paraId="3BD3919E" w14:textId="77777777" w:rsidR="00C8708A" w:rsidRPr="00F2123A" w:rsidRDefault="003A1F4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330</w:t>
            </w:r>
          </w:p>
        </w:tc>
        <w:tc>
          <w:tcPr>
            <w:tcW w:w="1567" w:type="dxa"/>
            <w:vAlign w:val="center"/>
          </w:tcPr>
          <w:p w14:paraId="3E86204F" w14:textId="77777777" w:rsidR="00C8708A" w:rsidRPr="00F2123A" w:rsidRDefault="003A1F4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</w:t>
            </w:r>
          </w:p>
        </w:tc>
        <w:tc>
          <w:tcPr>
            <w:tcW w:w="1568" w:type="dxa"/>
            <w:vAlign w:val="center"/>
          </w:tcPr>
          <w:p w14:paraId="3A923C3C" w14:textId="77777777" w:rsidR="00C8708A" w:rsidRPr="00F2123A" w:rsidRDefault="003A1F4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8" w:type="dxa"/>
            <w:vAlign w:val="center"/>
          </w:tcPr>
          <w:p w14:paraId="171D92DB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49792DB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E9B759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2B985E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22269A14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A479BDD" w14:textId="77777777" w:rsidR="00C8708A" w:rsidRPr="00F2123A" w:rsidRDefault="003A1F43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</w:t>
            </w:r>
          </w:p>
        </w:tc>
        <w:tc>
          <w:tcPr>
            <w:tcW w:w="1567" w:type="dxa"/>
            <w:vAlign w:val="center"/>
          </w:tcPr>
          <w:p w14:paraId="38335091" w14:textId="77777777" w:rsidR="00C8708A" w:rsidRPr="00F2123A" w:rsidRDefault="003A1F4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22</w:t>
            </w:r>
          </w:p>
        </w:tc>
        <w:tc>
          <w:tcPr>
            <w:tcW w:w="1568" w:type="dxa"/>
            <w:vAlign w:val="center"/>
          </w:tcPr>
          <w:p w14:paraId="23A69801" w14:textId="77777777" w:rsidR="00C8708A" w:rsidRPr="00F2123A" w:rsidRDefault="003A1F4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49222339" w14:textId="77777777" w:rsidR="00C8708A" w:rsidRPr="00F2123A" w:rsidRDefault="003A1F4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8" w:type="dxa"/>
            <w:vAlign w:val="center"/>
          </w:tcPr>
          <w:p w14:paraId="3DAE18C6" w14:textId="77777777" w:rsidR="00C8708A" w:rsidRPr="00F2123A" w:rsidRDefault="003A1F4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5AF94051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7253BD8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A758DD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ACEFF57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7F3C49D4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DF1B347" w14:textId="77777777" w:rsidR="00C8708A" w:rsidRPr="00F2123A" w:rsidRDefault="003A1F43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3° Libre</w:t>
            </w:r>
          </w:p>
        </w:tc>
        <w:tc>
          <w:tcPr>
            <w:tcW w:w="1567" w:type="dxa"/>
            <w:vAlign w:val="center"/>
          </w:tcPr>
          <w:p w14:paraId="7C77859A" w14:textId="77777777" w:rsidR="00C8708A" w:rsidRPr="00F2123A" w:rsidRDefault="003A1F4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18</w:t>
            </w:r>
          </w:p>
        </w:tc>
        <w:tc>
          <w:tcPr>
            <w:tcW w:w="1568" w:type="dxa"/>
            <w:vAlign w:val="center"/>
          </w:tcPr>
          <w:p w14:paraId="104D6AD8" w14:textId="77777777" w:rsidR="00C8708A" w:rsidRPr="00F2123A" w:rsidRDefault="003A1F4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0508AABA" w14:textId="77777777" w:rsidR="00C8708A" w:rsidRPr="00F2123A" w:rsidRDefault="003A1F4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568" w:type="dxa"/>
            <w:vAlign w:val="center"/>
          </w:tcPr>
          <w:p w14:paraId="388A5546" w14:textId="77777777" w:rsidR="00C8708A" w:rsidRPr="00F2123A" w:rsidRDefault="003A1F4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2DF61EA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6026CF7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61B3572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CDE179A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50FAE96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6E956E1" w14:textId="77777777" w:rsidR="00C8708A" w:rsidRPr="00F2123A" w:rsidRDefault="003A1F43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00B6E22A" w14:textId="77777777" w:rsidR="00C8708A" w:rsidRPr="00F2123A" w:rsidRDefault="003A1F4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28</w:t>
            </w:r>
          </w:p>
        </w:tc>
        <w:tc>
          <w:tcPr>
            <w:tcW w:w="1568" w:type="dxa"/>
            <w:vAlign w:val="center"/>
          </w:tcPr>
          <w:p w14:paraId="030F125E" w14:textId="77777777" w:rsidR="00C8708A" w:rsidRPr="00F2123A" w:rsidRDefault="003A1F4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7" w:type="dxa"/>
            <w:vAlign w:val="center"/>
          </w:tcPr>
          <w:p w14:paraId="744060F6" w14:textId="77777777" w:rsidR="00C8708A" w:rsidRPr="00F2123A" w:rsidRDefault="003A1F4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18</w:t>
            </w:r>
          </w:p>
        </w:tc>
        <w:tc>
          <w:tcPr>
            <w:tcW w:w="1568" w:type="dxa"/>
            <w:vAlign w:val="center"/>
          </w:tcPr>
          <w:p w14:paraId="64D4A746" w14:textId="77777777" w:rsidR="00C8708A" w:rsidRPr="00F2123A" w:rsidRDefault="003A1F4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</w:t>
            </w:r>
          </w:p>
        </w:tc>
        <w:tc>
          <w:tcPr>
            <w:tcW w:w="1568" w:type="dxa"/>
            <w:vAlign w:val="center"/>
          </w:tcPr>
          <w:p w14:paraId="4D221B4B" w14:textId="77777777" w:rsidR="00C8708A" w:rsidRPr="00F2123A" w:rsidRDefault="003A1F4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7" w:type="dxa"/>
            <w:vAlign w:val="center"/>
          </w:tcPr>
          <w:p w14:paraId="307DF78B" w14:textId="77777777" w:rsidR="00C8708A" w:rsidRPr="00F2123A" w:rsidRDefault="003A1F4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380</w:t>
            </w:r>
          </w:p>
        </w:tc>
        <w:tc>
          <w:tcPr>
            <w:tcW w:w="1568" w:type="dxa"/>
            <w:vAlign w:val="center"/>
          </w:tcPr>
          <w:p w14:paraId="6B8E6D87" w14:textId="77777777" w:rsidR="00C8708A" w:rsidRPr="00F2123A" w:rsidRDefault="003A1F4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8" w:type="dxa"/>
            <w:vAlign w:val="center"/>
          </w:tcPr>
          <w:p w14:paraId="520CD2AC" w14:textId="77777777" w:rsidR="00C8708A" w:rsidRPr="00F2123A" w:rsidRDefault="003A1F43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</w:tr>
      <w:tr w:rsidR="00360EC5" w:rsidRPr="00F2123A" w14:paraId="5FDA03F4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4D9C560" w14:textId="77777777" w:rsidR="00C8708A" w:rsidRPr="00F2123A" w:rsidRDefault="00C8708A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175D85A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F9E4CA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DCAE909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5AB4F8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EDD5880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C98E823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10E650C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047717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0576F719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9D69A48" w14:textId="77777777" w:rsidR="00C8708A" w:rsidRPr="00F2123A" w:rsidRDefault="00C8708A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8E9928C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3A7EF42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C928E1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D62F841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DAA9E9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7B51063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842570C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41219DC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0A60D7CF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FF23C52" w14:textId="77777777" w:rsidR="00C8708A" w:rsidRPr="00F2123A" w:rsidRDefault="00C8708A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B00DF25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B7D619C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4168F57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085C536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6EB82D4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406F387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9B96D31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99EC10C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09C70DD5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043C9A3" w14:textId="77777777" w:rsidR="008748EA" w:rsidRPr="00F2123A" w:rsidRDefault="008748EA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39B36DA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4940B5B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E848ACE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DCDFEA3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2AEB285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5303632B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4005411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BA5FC25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346A578E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6EADBEBF" w14:textId="77777777" w:rsidR="008748EA" w:rsidRDefault="008748E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A7B8F43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1133CA25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0ADEA7E4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2136E774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1ADB7D05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7157DC37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52A81B0C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162278F3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4386B0BC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1A796364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525A07BC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62E792C8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68F6FA8A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65F671F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3A7E4DBF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A1F43" w:rsidRPr="00797722" w14:paraId="4C93B154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DE6C659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1994" w:type="dxa"/>
            <w:vAlign w:val="center"/>
          </w:tcPr>
          <w:p w14:paraId="5954280F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26</w:t>
            </w:r>
          </w:p>
        </w:tc>
        <w:tc>
          <w:tcPr>
            <w:tcW w:w="2835" w:type="dxa"/>
            <w:vAlign w:val="center"/>
          </w:tcPr>
          <w:p w14:paraId="0C91BE97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E4952FD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E018D39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A1F43" w:rsidRPr="00797722" w14:paraId="240E007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906B377" w14:textId="77777777" w:rsidR="003A1F43" w:rsidRPr="00F2123A" w:rsidRDefault="003A1F43" w:rsidP="003A1F4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1994" w:type="dxa"/>
            <w:vAlign w:val="center"/>
          </w:tcPr>
          <w:p w14:paraId="711FAECC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42</w:t>
            </w:r>
          </w:p>
        </w:tc>
        <w:tc>
          <w:tcPr>
            <w:tcW w:w="2835" w:type="dxa"/>
            <w:vAlign w:val="center"/>
          </w:tcPr>
          <w:p w14:paraId="6781CEC1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79E5ABAF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7AF85627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A1F43" w:rsidRPr="00797722" w14:paraId="5B767D54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835B205" w14:textId="77777777" w:rsidR="003A1F43" w:rsidRPr="00F2123A" w:rsidRDefault="003A1F43" w:rsidP="003A1F4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Expositores</w:t>
            </w:r>
          </w:p>
        </w:tc>
        <w:tc>
          <w:tcPr>
            <w:tcW w:w="1994" w:type="dxa"/>
            <w:vAlign w:val="center"/>
          </w:tcPr>
          <w:p w14:paraId="4EFB5843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2835" w:type="dxa"/>
            <w:vAlign w:val="center"/>
          </w:tcPr>
          <w:p w14:paraId="1B75D224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20B73B7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C62F5A4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A1F43" w:rsidRPr="00797722" w14:paraId="22D31F6F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BB2D6CE" w14:textId="77777777" w:rsidR="003A1F43" w:rsidRPr="00F2123A" w:rsidRDefault="003A1F43" w:rsidP="003A1F4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</w:t>
            </w:r>
          </w:p>
        </w:tc>
        <w:tc>
          <w:tcPr>
            <w:tcW w:w="1994" w:type="dxa"/>
            <w:vAlign w:val="center"/>
          </w:tcPr>
          <w:p w14:paraId="46E78E21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</w:t>
            </w:r>
          </w:p>
        </w:tc>
        <w:tc>
          <w:tcPr>
            <w:tcW w:w="2835" w:type="dxa"/>
            <w:vAlign w:val="center"/>
          </w:tcPr>
          <w:p w14:paraId="3C44540B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458EB7C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24EC473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A1F43" w:rsidRPr="00797722" w14:paraId="299E27DF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1869ACE3" w14:textId="77777777" w:rsidR="003A1F43" w:rsidRPr="00F2123A" w:rsidRDefault="003A1F43" w:rsidP="003A1F4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3° Libre</w:t>
            </w:r>
          </w:p>
        </w:tc>
        <w:tc>
          <w:tcPr>
            <w:tcW w:w="1994" w:type="dxa"/>
            <w:vAlign w:val="center"/>
          </w:tcPr>
          <w:p w14:paraId="291A367D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29</w:t>
            </w:r>
          </w:p>
        </w:tc>
        <w:tc>
          <w:tcPr>
            <w:tcW w:w="2835" w:type="dxa"/>
            <w:vAlign w:val="center"/>
          </w:tcPr>
          <w:p w14:paraId="6DA931D3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EE95262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280A2E47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A1F43" w:rsidRPr="00797722" w14:paraId="35A9DAD1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36C53D4" w14:textId="77777777" w:rsidR="003A1F43" w:rsidRPr="00F2123A" w:rsidRDefault="003A1F43" w:rsidP="003A1F4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994" w:type="dxa"/>
            <w:vAlign w:val="center"/>
          </w:tcPr>
          <w:p w14:paraId="5DD8C03C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66</w:t>
            </w:r>
          </w:p>
        </w:tc>
        <w:tc>
          <w:tcPr>
            <w:tcW w:w="2835" w:type="dxa"/>
            <w:vAlign w:val="center"/>
          </w:tcPr>
          <w:p w14:paraId="5F539DEE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5DE8F06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621B1AB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A1F43" w:rsidRPr="00797722" w14:paraId="29583F34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03C5AC4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3672FF0D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74AF5423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53BA852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CB510F4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A1F43" w:rsidRPr="00797722" w14:paraId="14F6F7F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97D6A35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B605590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9BF34C7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17588A5E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AC0E3FB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A1F43" w:rsidRPr="00797722" w14:paraId="3C3AFB6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1947CA6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87EE10C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568C3CAF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D00EFAC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7F77B1F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A1F43" w:rsidRPr="00797722" w14:paraId="50B18037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DCA64AC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884E950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3DF758D6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517DB1D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F3DCB6B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A1F43" w:rsidRPr="00797722" w14:paraId="712897DD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490AE99" w14:textId="77777777" w:rsidR="003A1F43" w:rsidRPr="00797722" w:rsidRDefault="003A1F43" w:rsidP="003A1F43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7D86FDA4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204</w:t>
            </w:r>
          </w:p>
        </w:tc>
        <w:tc>
          <w:tcPr>
            <w:tcW w:w="2835" w:type="dxa"/>
            <w:vAlign w:val="center"/>
          </w:tcPr>
          <w:p w14:paraId="3EBD8985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851806C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9B85F30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3D56FAE9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p w14:paraId="4CE49FC6" w14:textId="77777777" w:rsidR="008748EA" w:rsidRPr="003E68ED" w:rsidRDefault="008748EA" w:rsidP="003E68ED">
      <w:pPr>
        <w:tabs>
          <w:tab w:val="center" w:pos="1974"/>
        </w:tabs>
        <w:rPr>
          <w:rFonts w:asciiTheme="minorHAnsi" w:hAnsiTheme="minorHAnsi"/>
          <w:i/>
          <w:iCs/>
          <w:color w:val="FF0000"/>
          <w:lang w:val="es-ES_tradnl"/>
        </w:rPr>
      </w:pPr>
      <w:r w:rsidRPr="00797722">
        <w:rPr>
          <w:rFonts w:asciiTheme="minorHAnsi" w:hAnsiTheme="minorHAnsi"/>
          <w:i/>
          <w:iCs/>
          <w:color w:val="FF0000"/>
          <w:lang w:val="es-ES_tradnl"/>
        </w:rPr>
        <w:lastRenderedPageBreak/>
        <w:br w:type="textWrapping" w:clear="all"/>
      </w:r>
    </w:p>
    <w:p w14:paraId="79D254AE" w14:textId="77777777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Informe sobre el número de vueltas en el </w:t>
      </w:r>
      <w:proofErr w:type="spellStart"/>
      <w:r w:rsidRPr="00F2123A">
        <w:rPr>
          <w:rFonts w:asciiTheme="minorHAnsi" w:hAnsiTheme="minorHAnsi"/>
          <w:lang w:val="es-ES_tradnl"/>
        </w:rPr>
        <w:t>apiñadero</w:t>
      </w:r>
      <w:proofErr w:type="spellEnd"/>
      <w:r w:rsidRPr="00F2123A">
        <w:rPr>
          <w:rFonts w:asciiTheme="minorHAnsi" w:hAnsiTheme="minorHAnsi"/>
          <w:lang w:val="es-ES_tradnl"/>
        </w:rPr>
        <w:t>, tipo y calidad del ganado utilizado en cada serie:</w:t>
      </w:r>
    </w:p>
    <w:p w14:paraId="15078AAE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302" w:type="dxa"/>
        <w:tblInd w:w="-5" w:type="dxa"/>
        <w:tblLook w:val="04A0" w:firstRow="1" w:lastRow="0" w:firstColumn="1" w:lastColumn="0" w:noHBand="0" w:noVBand="1"/>
      </w:tblPr>
      <w:tblGrid>
        <w:gridCol w:w="2281"/>
        <w:gridCol w:w="941"/>
        <w:gridCol w:w="1370"/>
        <w:gridCol w:w="1159"/>
        <w:gridCol w:w="915"/>
        <w:gridCol w:w="1400"/>
        <w:gridCol w:w="1160"/>
        <w:gridCol w:w="915"/>
        <w:gridCol w:w="1416"/>
        <w:gridCol w:w="1159"/>
        <w:gridCol w:w="915"/>
        <w:gridCol w:w="1511"/>
        <w:gridCol w:w="1160"/>
      </w:tblGrid>
      <w:tr w:rsidR="00C8708A" w:rsidRPr="00F2123A" w14:paraId="13479A40" w14:textId="77777777" w:rsidTr="003A1F43">
        <w:trPr>
          <w:trHeight w:val="586"/>
        </w:trPr>
        <w:tc>
          <w:tcPr>
            <w:tcW w:w="2281" w:type="dxa"/>
            <w:vMerge w:val="restart"/>
            <w:shd w:val="clear" w:color="auto" w:fill="D9E2F3" w:themeFill="accent1" w:themeFillTint="33"/>
          </w:tcPr>
          <w:p w14:paraId="5D5FE53D" w14:textId="77777777" w:rsidR="00C8708A" w:rsidRPr="00F2123A" w:rsidRDefault="00C8708A" w:rsidP="009521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470" w:type="dxa"/>
            <w:gridSpan w:val="3"/>
            <w:shd w:val="clear" w:color="auto" w:fill="D9E2F3" w:themeFill="accent1" w:themeFillTint="33"/>
            <w:vAlign w:val="center"/>
          </w:tcPr>
          <w:p w14:paraId="42EA3F8F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3475" w:type="dxa"/>
            <w:gridSpan w:val="3"/>
            <w:shd w:val="clear" w:color="auto" w:fill="D9E2F3" w:themeFill="accent1" w:themeFillTint="33"/>
            <w:vAlign w:val="center"/>
          </w:tcPr>
          <w:p w14:paraId="2F952818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3490" w:type="dxa"/>
            <w:gridSpan w:val="3"/>
            <w:shd w:val="clear" w:color="auto" w:fill="D9E2F3" w:themeFill="accent1" w:themeFillTint="33"/>
            <w:vAlign w:val="center"/>
          </w:tcPr>
          <w:p w14:paraId="082FDDB7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586" w:type="dxa"/>
            <w:gridSpan w:val="3"/>
            <w:shd w:val="clear" w:color="auto" w:fill="D9E2F3" w:themeFill="accent1" w:themeFillTint="33"/>
            <w:vAlign w:val="center"/>
          </w:tcPr>
          <w:p w14:paraId="2F59636A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 animal</w:t>
            </w:r>
          </w:p>
        </w:tc>
      </w:tr>
      <w:tr w:rsidR="003E68ED" w:rsidRPr="00F2123A" w14:paraId="4F01F734" w14:textId="77777777" w:rsidTr="003A1F43">
        <w:trPr>
          <w:trHeight w:val="586"/>
        </w:trPr>
        <w:tc>
          <w:tcPr>
            <w:tcW w:w="2281" w:type="dxa"/>
            <w:vMerge/>
            <w:shd w:val="clear" w:color="auto" w:fill="D9E2F3" w:themeFill="accent1" w:themeFillTint="33"/>
          </w:tcPr>
          <w:p w14:paraId="3CF53A54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41" w:type="dxa"/>
            <w:shd w:val="clear" w:color="auto" w:fill="D9E2F3" w:themeFill="accent1" w:themeFillTint="33"/>
            <w:vAlign w:val="center"/>
          </w:tcPr>
          <w:p w14:paraId="26CB8162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370" w:type="dxa"/>
            <w:shd w:val="clear" w:color="auto" w:fill="D9E2F3" w:themeFill="accent1" w:themeFillTint="33"/>
            <w:vAlign w:val="center"/>
          </w:tcPr>
          <w:p w14:paraId="682F5069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59" w:type="dxa"/>
            <w:shd w:val="clear" w:color="auto" w:fill="D9E2F3" w:themeFill="accent1" w:themeFillTint="33"/>
            <w:vAlign w:val="center"/>
          </w:tcPr>
          <w:p w14:paraId="7A2CB4BE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Calidad</w:t>
            </w:r>
          </w:p>
        </w:tc>
        <w:tc>
          <w:tcPr>
            <w:tcW w:w="915" w:type="dxa"/>
            <w:shd w:val="clear" w:color="auto" w:fill="D9E2F3" w:themeFill="accent1" w:themeFillTint="33"/>
            <w:vAlign w:val="center"/>
          </w:tcPr>
          <w:p w14:paraId="201ECCBE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400" w:type="dxa"/>
            <w:shd w:val="clear" w:color="auto" w:fill="D9E2F3" w:themeFill="accent1" w:themeFillTint="33"/>
            <w:vAlign w:val="center"/>
          </w:tcPr>
          <w:p w14:paraId="58A16845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60" w:type="dxa"/>
            <w:shd w:val="clear" w:color="auto" w:fill="D9E2F3" w:themeFill="accent1" w:themeFillTint="33"/>
            <w:vAlign w:val="center"/>
          </w:tcPr>
          <w:p w14:paraId="4329F156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Calidad</w:t>
            </w:r>
          </w:p>
        </w:tc>
        <w:tc>
          <w:tcPr>
            <w:tcW w:w="915" w:type="dxa"/>
            <w:shd w:val="clear" w:color="auto" w:fill="D9E2F3" w:themeFill="accent1" w:themeFillTint="33"/>
            <w:vAlign w:val="center"/>
          </w:tcPr>
          <w:p w14:paraId="3B1C5B04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416" w:type="dxa"/>
            <w:shd w:val="clear" w:color="auto" w:fill="D9E2F3" w:themeFill="accent1" w:themeFillTint="33"/>
            <w:vAlign w:val="center"/>
          </w:tcPr>
          <w:p w14:paraId="49DC7C13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59" w:type="dxa"/>
            <w:shd w:val="clear" w:color="auto" w:fill="D9E2F3" w:themeFill="accent1" w:themeFillTint="33"/>
            <w:vAlign w:val="center"/>
          </w:tcPr>
          <w:p w14:paraId="2A90B3A7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Calidad</w:t>
            </w:r>
          </w:p>
        </w:tc>
        <w:tc>
          <w:tcPr>
            <w:tcW w:w="915" w:type="dxa"/>
            <w:shd w:val="clear" w:color="auto" w:fill="D9E2F3" w:themeFill="accent1" w:themeFillTint="33"/>
            <w:vAlign w:val="center"/>
          </w:tcPr>
          <w:p w14:paraId="0C48E3D7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511" w:type="dxa"/>
            <w:shd w:val="clear" w:color="auto" w:fill="D9E2F3" w:themeFill="accent1" w:themeFillTint="33"/>
            <w:vAlign w:val="center"/>
          </w:tcPr>
          <w:p w14:paraId="63595E3C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60" w:type="dxa"/>
            <w:shd w:val="clear" w:color="auto" w:fill="D9E2F3" w:themeFill="accent1" w:themeFillTint="33"/>
            <w:vAlign w:val="center"/>
          </w:tcPr>
          <w:p w14:paraId="7681074C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Calidad</w:t>
            </w:r>
          </w:p>
        </w:tc>
      </w:tr>
      <w:tr w:rsidR="003A1F43" w:rsidRPr="00F2123A" w14:paraId="52871BD7" w14:textId="77777777" w:rsidTr="003A1F43">
        <w:trPr>
          <w:trHeight w:val="586"/>
        </w:trPr>
        <w:tc>
          <w:tcPr>
            <w:tcW w:w="2281" w:type="dxa"/>
            <w:vAlign w:val="center"/>
          </w:tcPr>
          <w:p w14:paraId="197564D4" w14:textId="77777777" w:rsidR="003A1F43" w:rsidRPr="00F2123A" w:rsidRDefault="003A1F43" w:rsidP="003A1F43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941" w:type="dxa"/>
            <w:vAlign w:val="center"/>
          </w:tcPr>
          <w:p w14:paraId="47A9D1D0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70" w:type="dxa"/>
            <w:vAlign w:val="center"/>
          </w:tcPr>
          <w:p w14:paraId="58E2E643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1159" w:type="dxa"/>
            <w:vAlign w:val="center"/>
          </w:tcPr>
          <w:p w14:paraId="13A8800B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4244E875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00" w:type="dxa"/>
            <w:vAlign w:val="center"/>
          </w:tcPr>
          <w:p w14:paraId="6896AEC3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1160" w:type="dxa"/>
            <w:vAlign w:val="center"/>
          </w:tcPr>
          <w:p w14:paraId="77BB5C02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69C5AB84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16" w:type="dxa"/>
            <w:vAlign w:val="center"/>
          </w:tcPr>
          <w:p w14:paraId="5F51CB48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9" w:type="dxa"/>
            <w:vAlign w:val="center"/>
          </w:tcPr>
          <w:p w14:paraId="5FF06B50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2551B3F5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1" w:type="dxa"/>
            <w:vAlign w:val="center"/>
          </w:tcPr>
          <w:p w14:paraId="4A7173F4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0" w:type="dxa"/>
            <w:vAlign w:val="center"/>
          </w:tcPr>
          <w:p w14:paraId="7D7A2916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A1F43" w:rsidRPr="00F2123A" w14:paraId="1D8BB957" w14:textId="77777777" w:rsidTr="003A1F43">
        <w:trPr>
          <w:trHeight w:val="586"/>
        </w:trPr>
        <w:tc>
          <w:tcPr>
            <w:tcW w:w="2281" w:type="dxa"/>
            <w:vAlign w:val="center"/>
          </w:tcPr>
          <w:p w14:paraId="2443E1D8" w14:textId="77777777" w:rsidR="003A1F43" w:rsidRPr="00F2123A" w:rsidRDefault="003A1F43" w:rsidP="003A1F4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941" w:type="dxa"/>
            <w:vAlign w:val="center"/>
          </w:tcPr>
          <w:p w14:paraId="5B3BF408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70" w:type="dxa"/>
            <w:vAlign w:val="center"/>
          </w:tcPr>
          <w:p w14:paraId="260DCB92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1159" w:type="dxa"/>
            <w:vAlign w:val="center"/>
          </w:tcPr>
          <w:p w14:paraId="7A4772C2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220A6AB3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00" w:type="dxa"/>
            <w:vAlign w:val="center"/>
          </w:tcPr>
          <w:p w14:paraId="04AC1000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1160" w:type="dxa"/>
            <w:vAlign w:val="center"/>
          </w:tcPr>
          <w:p w14:paraId="57EE819A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73EED439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16" w:type="dxa"/>
            <w:vAlign w:val="center"/>
          </w:tcPr>
          <w:p w14:paraId="2C508266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9" w:type="dxa"/>
            <w:vAlign w:val="center"/>
          </w:tcPr>
          <w:p w14:paraId="27A747EA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577EB313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1" w:type="dxa"/>
            <w:vAlign w:val="center"/>
          </w:tcPr>
          <w:p w14:paraId="32A8BC4A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0" w:type="dxa"/>
            <w:vAlign w:val="center"/>
          </w:tcPr>
          <w:p w14:paraId="0E4C3B4D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A1F43" w:rsidRPr="00F2123A" w14:paraId="0BC3B4F6" w14:textId="77777777" w:rsidTr="003A1F43">
        <w:trPr>
          <w:trHeight w:val="586"/>
        </w:trPr>
        <w:tc>
          <w:tcPr>
            <w:tcW w:w="2281" w:type="dxa"/>
            <w:vAlign w:val="center"/>
          </w:tcPr>
          <w:p w14:paraId="1451F335" w14:textId="77777777" w:rsidR="003A1F43" w:rsidRPr="00F2123A" w:rsidRDefault="003A1F43" w:rsidP="003A1F4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Expositores</w:t>
            </w:r>
          </w:p>
        </w:tc>
        <w:tc>
          <w:tcPr>
            <w:tcW w:w="941" w:type="dxa"/>
            <w:vAlign w:val="center"/>
          </w:tcPr>
          <w:p w14:paraId="26EBFF5D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70" w:type="dxa"/>
            <w:vAlign w:val="center"/>
          </w:tcPr>
          <w:p w14:paraId="46B054B9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1159" w:type="dxa"/>
            <w:vAlign w:val="center"/>
          </w:tcPr>
          <w:p w14:paraId="75AF110D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582E0360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00" w:type="dxa"/>
            <w:vAlign w:val="center"/>
          </w:tcPr>
          <w:p w14:paraId="78446A30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1160" w:type="dxa"/>
            <w:vAlign w:val="center"/>
          </w:tcPr>
          <w:p w14:paraId="73AABE5A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785579E7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16" w:type="dxa"/>
            <w:vAlign w:val="center"/>
          </w:tcPr>
          <w:p w14:paraId="023292D3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9" w:type="dxa"/>
            <w:vAlign w:val="center"/>
          </w:tcPr>
          <w:p w14:paraId="69375E86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0C322B87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1" w:type="dxa"/>
            <w:vAlign w:val="center"/>
          </w:tcPr>
          <w:p w14:paraId="7BBC9349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0" w:type="dxa"/>
            <w:vAlign w:val="center"/>
          </w:tcPr>
          <w:p w14:paraId="0C6B4F09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A1F43" w:rsidRPr="00F2123A" w14:paraId="4D17209C" w14:textId="77777777" w:rsidTr="003A1F43">
        <w:trPr>
          <w:trHeight w:val="586"/>
        </w:trPr>
        <w:tc>
          <w:tcPr>
            <w:tcW w:w="2281" w:type="dxa"/>
            <w:vAlign w:val="center"/>
          </w:tcPr>
          <w:p w14:paraId="6E01E6AE" w14:textId="77777777" w:rsidR="003A1F43" w:rsidRPr="00F2123A" w:rsidRDefault="003A1F43" w:rsidP="003A1F4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</w:t>
            </w:r>
          </w:p>
        </w:tc>
        <w:tc>
          <w:tcPr>
            <w:tcW w:w="941" w:type="dxa"/>
            <w:vAlign w:val="center"/>
          </w:tcPr>
          <w:p w14:paraId="59FB8C95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70" w:type="dxa"/>
            <w:vAlign w:val="center"/>
          </w:tcPr>
          <w:p w14:paraId="224D1536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colorado</w:t>
            </w:r>
          </w:p>
        </w:tc>
        <w:tc>
          <w:tcPr>
            <w:tcW w:w="1159" w:type="dxa"/>
            <w:vAlign w:val="center"/>
          </w:tcPr>
          <w:p w14:paraId="02336D5F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915" w:type="dxa"/>
            <w:vAlign w:val="center"/>
          </w:tcPr>
          <w:p w14:paraId="09F78432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00" w:type="dxa"/>
            <w:vAlign w:val="center"/>
          </w:tcPr>
          <w:p w14:paraId="77972BDC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colorado</w:t>
            </w:r>
          </w:p>
        </w:tc>
        <w:tc>
          <w:tcPr>
            <w:tcW w:w="1160" w:type="dxa"/>
            <w:vAlign w:val="center"/>
          </w:tcPr>
          <w:p w14:paraId="7D7A8282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915" w:type="dxa"/>
            <w:vAlign w:val="center"/>
          </w:tcPr>
          <w:p w14:paraId="5FED9FFF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16" w:type="dxa"/>
            <w:vAlign w:val="center"/>
          </w:tcPr>
          <w:p w14:paraId="3A1FF3B2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9" w:type="dxa"/>
            <w:vAlign w:val="center"/>
          </w:tcPr>
          <w:p w14:paraId="76D4C961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5C3E86A6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1" w:type="dxa"/>
            <w:vAlign w:val="center"/>
          </w:tcPr>
          <w:p w14:paraId="65C0643F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0" w:type="dxa"/>
            <w:vAlign w:val="center"/>
          </w:tcPr>
          <w:p w14:paraId="20D2ABD7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A1F43" w:rsidRPr="00F2123A" w14:paraId="7DA060C4" w14:textId="77777777" w:rsidTr="003A1F43">
        <w:trPr>
          <w:trHeight w:val="586"/>
        </w:trPr>
        <w:tc>
          <w:tcPr>
            <w:tcW w:w="2281" w:type="dxa"/>
            <w:vAlign w:val="center"/>
          </w:tcPr>
          <w:p w14:paraId="0B4AE1C8" w14:textId="77777777" w:rsidR="003A1F43" w:rsidRPr="00F2123A" w:rsidRDefault="003A1F43" w:rsidP="003A1F4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3° Libre</w:t>
            </w:r>
          </w:p>
        </w:tc>
        <w:tc>
          <w:tcPr>
            <w:tcW w:w="941" w:type="dxa"/>
            <w:vAlign w:val="center"/>
          </w:tcPr>
          <w:p w14:paraId="52C478B7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70" w:type="dxa"/>
            <w:vAlign w:val="center"/>
          </w:tcPr>
          <w:p w14:paraId="5657F41F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1159" w:type="dxa"/>
            <w:vAlign w:val="center"/>
          </w:tcPr>
          <w:p w14:paraId="073D3BD5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532D0370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00" w:type="dxa"/>
            <w:vAlign w:val="center"/>
          </w:tcPr>
          <w:p w14:paraId="00E9CE36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1160" w:type="dxa"/>
            <w:vAlign w:val="center"/>
          </w:tcPr>
          <w:p w14:paraId="24989E06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0DF30CB3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16" w:type="dxa"/>
            <w:vAlign w:val="center"/>
          </w:tcPr>
          <w:p w14:paraId="403AD6B4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9" w:type="dxa"/>
            <w:vAlign w:val="center"/>
          </w:tcPr>
          <w:p w14:paraId="2C4B84E8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68367B6A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1" w:type="dxa"/>
            <w:vAlign w:val="center"/>
          </w:tcPr>
          <w:p w14:paraId="0D29881F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0" w:type="dxa"/>
            <w:vAlign w:val="center"/>
          </w:tcPr>
          <w:p w14:paraId="0D57D559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A1F43" w:rsidRPr="00F2123A" w14:paraId="7DD7AC34" w14:textId="77777777" w:rsidTr="003A1F43">
        <w:trPr>
          <w:trHeight w:val="586"/>
        </w:trPr>
        <w:tc>
          <w:tcPr>
            <w:tcW w:w="2281" w:type="dxa"/>
            <w:vAlign w:val="center"/>
          </w:tcPr>
          <w:p w14:paraId="0CAD2A34" w14:textId="77777777" w:rsidR="003A1F43" w:rsidRPr="00F2123A" w:rsidRDefault="003A1F43" w:rsidP="003A1F4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941" w:type="dxa"/>
            <w:vAlign w:val="center"/>
          </w:tcPr>
          <w:p w14:paraId="6A38CF0D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70" w:type="dxa"/>
            <w:vAlign w:val="center"/>
          </w:tcPr>
          <w:p w14:paraId="206C0E7A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159" w:type="dxa"/>
            <w:vAlign w:val="center"/>
          </w:tcPr>
          <w:p w14:paraId="6C740F3F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3B79D52E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00" w:type="dxa"/>
            <w:vAlign w:val="center"/>
          </w:tcPr>
          <w:p w14:paraId="4BF411C3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160" w:type="dxa"/>
            <w:vAlign w:val="center"/>
          </w:tcPr>
          <w:p w14:paraId="6D5A4DB0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3C634FB3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16" w:type="dxa"/>
            <w:vAlign w:val="center"/>
          </w:tcPr>
          <w:p w14:paraId="48F55C1F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159" w:type="dxa"/>
            <w:vAlign w:val="center"/>
          </w:tcPr>
          <w:p w14:paraId="07DBDFCA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192509A6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511" w:type="dxa"/>
            <w:vAlign w:val="center"/>
          </w:tcPr>
          <w:p w14:paraId="3CEFE0CC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160" w:type="dxa"/>
            <w:vAlign w:val="center"/>
          </w:tcPr>
          <w:p w14:paraId="598FD47D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</w:tr>
      <w:tr w:rsidR="003A1F43" w:rsidRPr="00F2123A" w14:paraId="74DA44FF" w14:textId="77777777" w:rsidTr="003A1F43">
        <w:trPr>
          <w:trHeight w:val="586"/>
        </w:trPr>
        <w:tc>
          <w:tcPr>
            <w:tcW w:w="2281" w:type="dxa"/>
            <w:vAlign w:val="center"/>
          </w:tcPr>
          <w:p w14:paraId="55F63D34" w14:textId="77777777" w:rsidR="003A1F43" w:rsidRPr="00F2123A" w:rsidRDefault="003A1F43" w:rsidP="003A1F4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41" w:type="dxa"/>
            <w:vAlign w:val="center"/>
          </w:tcPr>
          <w:p w14:paraId="6296C689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370" w:type="dxa"/>
            <w:vAlign w:val="center"/>
          </w:tcPr>
          <w:p w14:paraId="4D4B5D05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9" w:type="dxa"/>
            <w:vAlign w:val="center"/>
          </w:tcPr>
          <w:p w14:paraId="5F3C6E31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2C5C44CA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00" w:type="dxa"/>
            <w:vAlign w:val="center"/>
          </w:tcPr>
          <w:p w14:paraId="6AC7BDF1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0" w:type="dxa"/>
            <w:vAlign w:val="center"/>
          </w:tcPr>
          <w:p w14:paraId="0BCEA81C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121400D5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16" w:type="dxa"/>
            <w:vAlign w:val="center"/>
          </w:tcPr>
          <w:p w14:paraId="2470A9DF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9" w:type="dxa"/>
            <w:vAlign w:val="center"/>
          </w:tcPr>
          <w:p w14:paraId="11319639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365CC3C0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1" w:type="dxa"/>
            <w:vAlign w:val="center"/>
          </w:tcPr>
          <w:p w14:paraId="1FCE7BB0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0" w:type="dxa"/>
            <w:vAlign w:val="center"/>
          </w:tcPr>
          <w:p w14:paraId="4F6BC7BC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A1F43" w:rsidRPr="00F2123A" w14:paraId="7577A93E" w14:textId="77777777" w:rsidTr="003A1F43">
        <w:trPr>
          <w:trHeight w:val="586"/>
        </w:trPr>
        <w:tc>
          <w:tcPr>
            <w:tcW w:w="2281" w:type="dxa"/>
            <w:vAlign w:val="center"/>
          </w:tcPr>
          <w:p w14:paraId="7495D256" w14:textId="77777777" w:rsidR="003A1F43" w:rsidRPr="00F2123A" w:rsidRDefault="003A1F43" w:rsidP="003A1F4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41" w:type="dxa"/>
            <w:vAlign w:val="center"/>
          </w:tcPr>
          <w:p w14:paraId="32B31611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370" w:type="dxa"/>
            <w:vAlign w:val="center"/>
          </w:tcPr>
          <w:p w14:paraId="1B626883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9" w:type="dxa"/>
            <w:vAlign w:val="center"/>
          </w:tcPr>
          <w:p w14:paraId="2950375E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0568D975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00" w:type="dxa"/>
            <w:vAlign w:val="center"/>
          </w:tcPr>
          <w:p w14:paraId="226B1BD9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0" w:type="dxa"/>
            <w:vAlign w:val="center"/>
          </w:tcPr>
          <w:p w14:paraId="02180C1B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6F952B17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16" w:type="dxa"/>
            <w:vAlign w:val="center"/>
          </w:tcPr>
          <w:p w14:paraId="48A315E8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9" w:type="dxa"/>
            <w:vAlign w:val="center"/>
          </w:tcPr>
          <w:p w14:paraId="338C3C20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25EB5F1C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1" w:type="dxa"/>
            <w:vAlign w:val="center"/>
          </w:tcPr>
          <w:p w14:paraId="51AC7396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0" w:type="dxa"/>
            <w:vAlign w:val="center"/>
          </w:tcPr>
          <w:p w14:paraId="5FDB2718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A1F43" w:rsidRPr="00F2123A" w14:paraId="60E2F5F2" w14:textId="77777777" w:rsidTr="003A1F43">
        <w:trPr>
          <w:trHeight w:val="586"/>
        </w:trPr>
        <w:tc>
          <w:tcPr>
            <w:tcW w:w="2281" w:type="dxa"/>
            <w:vAlign w:val="center"/>
          </w:tcPr>
          <w:p w14:paraId="0AA4B473" w14:textId="77777777" w:rsidR="003A1F43" w:rsidRPr="00F2123A" w:rsidRDefault="003A1F43" w:rsidP="003A1F43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41" w:type="dxa"/>
            <w:vAlign w:val="center"/>
          </w:tcPr>
          <w:p w14:paraId="6BAB5C3E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370" w:type="dxa"/>
            <w:vAlign w:val="center"/>
          </w:tcPr>
          <w:p w14:paraId="27FEA6C5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9" w:type="dxa"/>
            <w:vAlign w:val="center"/>
          </w:tcPr>
          <w:p w14:paraId="6F508AF0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7FEEFBF0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00" w:type="dxa"/>
            <w:vAlign w:val="center"/>
          </w:tcPr>
          <w:p w14:paraId="0E4435FA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0" w:type="dxa"/>
            <w:vAlign w:val="center"/>
          </w:tcPr>
          <w:p w14:paraId="69D7812C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0B836E86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16" w:type="dxa"/>
            <w:vAlign w:val="center"/>
          </w:tcPr>
          <w:p w14:paraId="4C33AF9E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9" w:type="dxa"/>
            <w:vAlign w:val="center"/>
          </w:tcPr>
          <w:p w14:paraId="75E52F4A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7454237D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1" w:type="dxa"/>
            <w:vAlign w:val="center"/>
          </w:tcPr>
          <w:p w14:paraId="5AE26B1E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0" w:type="dxa"/>
            <w:vAlign w:val="center"/>
          </w:tcPr>
          <w:p w14:paraId="3B344FB7" w14:textId="77777777" w:rsidR="003A1F43" w:rsidRPr="00F2123A" w:rsidRDefault="003A1F43" w:rsidP="003A1F43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E023647" w14:textId="77777777" w:rsidR="00C8708A" w:rsidRPr="007F20BB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(bueno-regular-malo-corrido)</w:t>
      </w:r>
    </w:p>
    <w:p w14:paraId="35E93B2E" w14:textId="77777777" w:rsidR="008748EA" w:rsidRDefault="008748EA">
      <w:pPr>
        <w:rPr>
          <w:rFonts w:asciiTheme="minorHAnsi" w:hAnsiTheme="minorHAnsi"/>
          <w:i/>
          <w:iCs/>
          <w:lang w:val="es-ES_tradnl"/>
        </w:rPr>
      </w:pPr>
    </w:p>
    <w:p w14:paraId="4F901114" w14:textId="77777777" w:rsidR="00617C97" w:rsidRDefault="00617C97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64EBFD09" w14:textId="77777777" w:rsidR="003E68ED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C573B21" w14:textId="77777777" w:rsidR="003E68ED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9843A4D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70BD8997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32545C18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695DD078" w14:textId="77777777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Categorías: </w:t>
      </w:r>
      <w:r w:rsidR="003A1F43">
        <w:rPr>
          <w:rFonts w:asciiTheme="minorHAnsi" w:hAnsiTheme="minorHAnsi"/>
          <w:bCs/>
          <w:iCs/>
          <w:lang w:val="es-ES_tradnl"/>
        </w:rPr>
        <w:t xml:space="preserve"> Rienda Masculina</w:t>
      </w:r>
      <w:r w:rsidR="003A1F43">
        <w:rPr>
          <w:rFonts w:asciiTheme="minorHAnsi" w:hAnsiTheme="minorHAnsi"/>
          <w:bCs/>
          <w:iCs/>
          <w:lang w:val="es-ES_tradnl"/>
        </w:rPr>
        <w:tab/>
      </w:r>
    </w:p>
    <w:p w14:paraId="4F137DEF" w14:textId="77777777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categoría:</w:t>
      </w:r>
      <w:r w:rsidR="003A1F43">
        <w:rPr>
          <w:rFonts w:asciiTheme="minorHAnsi" w:hAnsiTheme="minorHAnsi"/>
          <w:bCs/>
          <w:iCs/>
          <w:lang w:val="es-ES_tradnl"/>
        </w:rPr>
        <w:t xml:space="preserve"> 1 participante (</w:t>
      </w:r>
      <w:proofErr w:type="spellStart"/>
      <w:r w:rsidR="003A1F43">
        <w:rPr>
          <w:rFonts w:asciiTheme="minorHAnsi" w:hAnsiTheme="minorHAnsi"/>
          <w:bCs/>
          <w:iCs/>
          <w:lang w:val="es-ES_tradnl"/>
        </w:rPr>
        <w:t>Raul</w:t>
      </w:r>
      <w:proofErr w:type="spellEnd"/>
      <w:r w:rsidR="003A1F43">
        <w:rPr>
          <w:rFonts w:asciiTheme="minorHAnsi" w:hAnsiTheme="minorHAnsi"/>
          <w:bCs/>
          <w:iCs/>
          <w:lang w:val="es-ES_tradnl"/>
        </w:rPr>
        <w:t xml:space="preserve"> Donoso)</w:t>
      </w:r>
    </w:p>
    <w:p w14:paraId="39D31AB5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categoría:</w:t>
      </w:r>
      <w:r w:rsidR="003A1F43">
        <w:rPr>
          <w:rFonts w:asciiTheme="minorHAnsi" w:hAnsiTheme="minorHAnsi"/>
          <w:bCs/>
          <w:iCs/>
          <w:lang w:val="es-ES_tradnl"/>
        </w:rPr>
        <w:t xml:space="preserve"> 36 puntos (cumple requisito Sistema B)</w:t>
      </w:r>
    </w:p>
    <w:p w14:paraId="72B46645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Observaciones: </w:t>
      </w:r>
    </w:p>
    <w:p w14:paraId="0DC46113" w14:textId="77777777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41CCE10E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6BE2B70A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394FC7B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35A6F2A5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60B77670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7947800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47066D9F" w14:textId="77777777" w:rsidR="00EF5725" w:rsidRPr="00F2123A" w:rsidRDefault="00EF5725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Detalle de los hechos:</w:t>
      </w:r>
    </w:p>
    <w:p w14:paraId="5CA83CB5" w14:textId="77777777" w:rsidR="00EF5725" w:rsidRPr="00F2123A" w:rsidRDefault="00EF5725" w:rsidP="007F20BB">
      <w:pPr>
        <w:ind w:left="708" w:right="1984"/>
        <w:rPr>
          <w:rFonts w:asciiTheme="minorHAnsi" w:hAnsiTheme="minorHAnsi"/>
          <w:lang w:val="es-ES_tradnl"/>
        </w:rPr>
      </w:pPr>
    </w:p>
    <w:p w14:paraId="3D2DE4B0" w14:textId="77777777" w:rsidR="008748EA" w:rsidRDefault="008748EA" w:rsidP="007F20BB">
      <w:pPr>
        <w:ind w:left="708" w:right="1984"/>
        <w:rPr>
          <w:rFonts w:asciiTheme="minorHAnsi" w:hAnsiTheme="minorHAnsi"/>
          <w:lang w:val="es-ES_tradnl"/>
        </w:rPr>
      </w:pPr>
    </w:p>
    <w:p w14:paraId="24AB1439" w14:textId="77777777" w:rsidR="009F7906" w:rsidRDefault="003A1F43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Jinete Roberto Hot en la 2° Serie Libre mira hacia la caseta del jurado mientras entregaba el novillo, luego de no haber sido computada su atajada. Luego va a dejar el casco al </w:t>
      </w:r>
      <w:proofErr w:type="spellStart"/>
      <w:r>
        <w:rPr>
          <w:rFonts w:asciiTheme="minorHAnsi" w:hAnsiTheme="minorHAnsi"/>
          <w:lang w:val="es-ES_tradnl"/>
        </w:rPr>
        <w:t>apiñadero</w:t>
      </w:r>
      <w:proofErr w:type="spellEnd"/>
      <w:r>
        <w:rPr>
          <w:rFonts w:asciiTheme="minorHAnsi" w:hAnsiTheme="minorHAnsi"/>
          <w:lang w:val="es-ES_tradnl"/>
        </w:rPr>
        <w:t xml:space="preserve"> y persiste con mirar hacia arriba.</w:t>
      </w:r>
    </w:p>
    <w:p w14:paraId="523391D8" w14:textId="77777777" w:rsidR="009F7906" w:rsidRDefault="009F7906" w:rsidP="007F20BB">
      <w:pPr>
        <w:ind w:left="708" w:right="1984"/>
        <w:rPr>
          <w:rFonts w:asciiTheme="minorHAnsi" w:hAnsiTheme="minorHAnsi"/>
          <w:lang w:val="es-ES_tradnl"/>
        </w:rPr>
      </w:pPr>
    </w:p>
    <w:p w14:paraId="1F6EDBB8" w14:textId="77777777" w:rsidR="009F7906" w:rsidRDefault="009F7906" w:rsidP="007F20BB">
      <w:pPr>
        <w:ind w:left="708" w:right="1984"/>
        <w:rPr>
          <w:rFonts w:asciiTheme="minorHAnsi" w:hAnsiTheme="minorHAnsi"/>
          <w:lang w:val="es-ES_tradnl"/>
        </w:rPr>
      </w:pPr>
    </w:p>
    <w:p w14:paraId="7AEFE9EC" w14:textId="77777777" w:rsidR="008748EA" w:rsidRPr="00F2123A" w:rsidRDefault="009F7906" w:rsidP="009F7906">
      <w:pPr>
        <w:ind w:left="360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60EDF8E5" w14:textId="77777777" w:rsidR="00E47267" w:rsidRPr="00F2123A" w:rsidRDefault="00E47267" w:rsidP="00E47267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24725444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51177DD5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0D433903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6EED964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7416BF18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Jurado:</w:t>
      </w:r>
      <w:r w:rsidR="0090384A">
        <w:rPr>
          <w:rFonts w:asciiTheme="minorHAnsi" w:hAnsiTheme="minorHAnsi"/>
          <w:lang w:val="es-ES_tradnl"/>
        </w:rPr>
        <w:t xml:space="preserve"> </w:t>
      </w:r>
      <w:r w:rsidR="003A1F43">
        <w:rPr>
          <w:rFonts w:asciiTheme="minorHAnsi" w:hAnsiTheme="minorHAnsi"/>
          <w:lang w:val="es-ES_tradnl"/>
        </w:rPr>
        <w:t xml:space="preserve">Alta y </w:t>
      </w:r>
      <w:proofErr w:type="spellStart"/>
      <w:r w:rsidR="003A1F43">
        <w:rPr>
          <w:rFonts w:asciiTheme="minorHAnsi" w:hAnsiTheme="minorHAnsi"/>
          <w:lang w:val="es-ES_tradnl"/>
        </w:rPr>
        <w:t>centrica</w:t>
      </w:r>
      <w:proofErr w:type="spellEnd"/>
    </w:p>
    <w:p w14:paraId="27ADFFE5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593EB78D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filmación:</w:t>
      </w:r>
      <w:r w:rsidR="0090384A">
        <w:rPr>
          <w:rFonts w:asciiTheme="minorHAnsi" w:hAnsiTheme="minorHAnsi"/>
          <w:lang w:val="es-ES_tradnl"/>
        </w:rPr>
        <w:t xml:space="preserve"> </w:t>
      </w:r>
      <w:r w:rsidR="003A1F43">
        <w:rPr>
          <w:rFonts w:asciiTheme="minorHAnsi" w:hAnsiTheme="minorHAnsi"/>
          <w:lang w:val="es-ES_tradnl"/>
        </w:rPr>
        <w:t>Abajo al costado derecho de la caseta del jurado</w:t>
      </w:r>
    </w:p>
    <w:p w14:paraId="56148160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BB421F4" w14:textId="77777777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788784EC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02035889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Nota: puede adjuntar imágenes. </w:t>
      </w:r>
    </w:p>
    <w:p w14:paraId="55682A8D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18355891" w14:textId="77777777" w:rsidR="00F2123A" w:rsidRPr="00F2123A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51936806" w14:textId="77777777" w:rsidR="00BB03EE" w:rsidRPr="00F2123A" w:rsidRDefault="00BB03EE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1F0A949C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73F3E3C2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6E75876E" w14:textId="77777777" w:rsidR="0000670B" w:rsidRPr="009F7906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2DD96DD7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095793B8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7FCABFAC" w14:textId="77777777" w:rsidR="00BB03EE" w:rsidRPr="007F20BB" w:rsidRDefault="00BB03EE" w:rsidP="007F20BB">
      <w:pPr>
        <w:ind w:left="708"/>
        <w:rPr>
          <w:rFonts w:asciiTheme="minorHAnsi" w:hAnsiTheme="minorHAnsi"/>
          <w:lang w:val="es-ES_tradnl"/>
        </w:rPr>
      </w:pPr>
    </w:p>
    <w:p w14:paraId="202834C7" w14:textId="77777777" w:rsidR="00BB03EE" w:rsidRPr="007F20BB" w:rsidRDefault="007F20BB" w:rsidP="007F20BB">
      <w:pPr>
        <w:ind w:left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417D838B" w14:textId="77777777" w:rsidR="00BB03EE" w:rsidRPr="007F20BB" w:rsidRDefault="007F20BB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072C4FC1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49FC53F0" w14:textId="77777777" w:rsidR="00EB00E4" w:rsidRDefault="003A1F43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  <w:r>
        <w:rPr>
          <w:rFonts w:asciiTheme="minorHAnsi" w:hAnsiTheme="minorHAnsi"/>
          <w:bCs/>
          <w:iCs/>
          <w:lang w:val="es-ES_tradnl" w:eastAsia="fr-FR"/>
        </w:rPr>
        <w:t xml:space="preserve">En la serie de campeones, los jinetes Leonardo </w:t>
      </w:r>
      <w:proofErr w:type="spellStart"/>
      <w:r>
        <w:rPr>
          <w:rFonts w:asciiTheme="minorHAnsi" w:hAnsiTheme="minorHAnsi"/>
          <w:bCs/>
          <w:iCs/>
          <w:lang w:val="es-ES_tradnl" w:eastAsia="fr-FR"/>
        </w:rPr>
        <w:t>Garcia</w:t>
      </w:r>
      <w:proofErr w:type="spellEnd"/>
      <w:r>
        <w:rPr>
          <w:rFonts w:asciiTheme="minorHAnsi" w:hAnsiTheme="minorHAnsi"/>
          <w:bCs/>
          <w:iCs/>
          <w:lang w:val="es-ES_tradnl" w:eastAsia="fr-FR"/>
        </w:rPr>
        <w:t xml:space="preserve"> (</w:t>
      </w:r>
      <w:proofErr w:type="spellStart"/>
      <w:r>
        <w:rPr>
          <w:rFonts w:asciiTheme="minorHAnsi" w:hAnsiTheme="minorHAnsi"/>
          <w:bCs/>
          <w:iCs/>
          <w:lang w:val="es-ES_tradnl" w:eastAsia="fr-FR"/>
        </w:rPr>
        <w:t>n°</w:t>
      </w:r>
      <w:proofErr w:type="spellEnd"/>
      <w:r>
        <w:rPr>
          <w:rFonts w:asciiTheme="minorHAnsi" w:hAnsiTheme="minorHAnsi"/>
          <w:bCs/>
          <w:iCs/>
          <w:lang w:val="es-ES_tradnl" w:eastAsia="fr-FR"/>
        </w:rPr>
        <w:t xml:space="preserve"> socio 165808) y </w:t>
      </w:r>
      <w:proofErr w:type="spellStart"/>
      <w:r>
        <w:rPr>
          <w:rFonts w:asciiTheme="minorHAnsi" w:hAnsiTheme="minorHAnsi"/>
          <w:bCs/>
          <w:iCs/>
          <w:lang w:val="es-ES_tradnl" w:eastAsia="fr-FR"/>
        </w:rPr>
        <w:t>Jose</w:t>
      </w:r>
      <w:proofErr w:type="spellEnd"/>
      <w:r>
        <w:rPr>
          <w:rFonts w:asciiTheme="minorHAnsi" w:hAnsiTheme="minorHAnsi"/>
          <w:bCs/>
          <w:iCs/>
          <w:lang w:val="es-ES_tradnl" w:eastAsia="fr-FR"/>
        </w:rPr>
        <w:t xml:space="preserve"> Armando Sandoval (</w:t>
      </w:r>
      <w:proofErr w:type="spellStart"/>
      <w:r>
        <w:rPr>
          <w:rFonts w:asciiTheme="minorHAnsi" w:hAnsiTheme="minorHAnsi"/>
          <w:bCs/>
          <w:iCs/>
          <w:lang w:val="es-ES_tradnl" w:eastAsia="fr-FR"/>
        </w:rPr>
        <w:t>n°</w:t>
      </w:r>
      <w:proofErr w:type="spellEnd"/>
      <w:r>
        <w:rPr>
          <w:rFonts w:asciiTheme="minorHAnsi" w:hAnsiTheme="minorHAnsi"/>
          <w:bCs/>
          <w:iCs/>
          <w:lang w:val="es-ES_tradnl" w:eastAsia="fr-FR"/>
        </w:rPr>
        <w:t xml:space="preserve"> socio 129844) tenían 2 colleras clasificadas para la serie de campeones</w:t>
      </w:r>
      <w:r w:rsidR="00952395">
        <w:rPr>
          <w:rFonts w:asciiTheme="minorHAnsi" w:hAnsiTheme="minorHAnsi"/>
          <w:bCs/>
          <w:iCs/>
          <w:lang w:val="es-ES_tradnl" w:eastAsia="fr-FR"/>
        </w:rPr>
        <w:t>. La collera 17 en “</w:t>
      </w:r>
      <w:proofErr w:type="spellStart"/>
      <w:r w:rsidR="00952395">
        <w:rPr>
          <w:rFonts w:asciiTheme="minorHAnsi" w:hAnsiTheme="minorHAnsi"/>
          <w:bCs/>
          <w:iCs/>
          <w:lang w:val="es-ES_tradnl" w:eastAsia="fr-FR"/>
        </w:rPr>
        <w:t>Empatia</w:t>
      </w:r>
      <w:proofErr w:type="spellEnd"/>
      <w:r w:rsidR="00952395">
        <w:rPr>
          <w:rFonts w:asciiTheme="minorHAnsi" w:hAnsiTheme="minorHAnsi"/>
          <w:bCs/>
          <w:iCs/>
          <w:lang w:val="es-ES_tradnl" w:eastAsia="fr-FR"/>
        </w:rPr>
        <w:t>” y “</w:t>
      </w:r>
      <w:proofErr w:type="spellStart"/>
      <w:proofErr w:type="gramStart"/>
      <w:r w:rsidR="00952395">
        <w:rPr>
          <w:rFonts w:asciiTheme="minorHAnsi" w:hAnsiTheme="minorHAnsi"/>
          <w:bCs/>
          <w:iCs/>
          <w:lang w:val="es-ES_tradnl" w:eastAsia="fr-FR"/>
        </w:rPr>
        <w:t>Estampillla</w:t>
      </w:r>
      <w:proofErr w:type="spellEnd"/>
      <w:r w:rsidR="00952395">
        <w:rPr>
          <w:rFonts w:asciiTheme="minorHAnsi" w:hAnsiTheme="minorHAnsi"/>
          <w:bCs/>
          <w:iCs/>
          <w:lang w:val="es-ES_tradnl" w:eastAsia="fr-FR"/>
        </w:rPr>
        <w:t>”(</w:t>
      </w:r>
      <w:proofErr w:type="gramEnd"/>
      <w:r w:rsidR="00952395">
        <w:rPr>
          <w:rFonts w:asciiTheme="minorHAnsi" w:hAnsiTheme="minorHAnsi"/>
          <w:bCs/>
          <w:iCs/>
          <w:lang w:val="es-ES_tradnl" w:eastAsia="fr-FR"/>
        </w:rPr>
        <w:t xml:space="preserve">Premiada en primera Libre) y collera 24 en “Taquilla” y “Eterna” (Premiada en serie expositores). La confección de planillas se hizo según el reglamento como se adjunta en la imagen del SIPLAN, pero los jinetes corrieron el </w:t>
      </w:r>
      <w:r w:rsidR="00952395" w:rsidRPr="00952395">
        <w:rPr>
          <w:rFonts w:asciiTheme="minorHAnsi" w:hAnsiTheme="minorHAnsi"/>
          <w:b/>
          <w:bCs/>
          <w:iCs/>
          <w:lang w:val="es-ES_tradnl" w:eastAsia="fr-FR"/>
        </w:rPr>
        <w:t>primer animal</w:t>
      </w:r>
      <w:r w:rsidR="00952395">
        <w:rPr>
          <w:rFonts w:asciiTheme="minorHAnsi" w:hAnsiTheme="minorHAnsi"/>
          <w:bCs/>
          <w:iCs/>
          <w:lang w:val="es-ES_tradnl" w:eastAsia="fr-FR"/>
        </w:rPr>
        <w:t xml:space="preserve"> en orden cambiado, “</w:t>
      </w:r>
      <w:proofErr w:type="spellStart"/>
      <w:r w:rsidR="00952395">
        <w:rPr>
          <w:rFonts w:asciiTheme="minorHAnsi" w:hAnsiTheme="minorHAnsi"/>
          <w:bCs/>
          <w:iCs/>
          <w:lang w:val="es-ES_tradnl" w:eastAsia="fr-FR"/>
        </w:rPr>
        <w:t>Empatia</w:t>
      </w:r>
      <w:proofErr w:type="spellEnd"/>
      <w:r w:rsidR="00952395">
        <w:rPr>
          <w:rFonts w:asciiTheme="minorHAnsi" w:hAnsiTheme="minorHAnsi"/>
          <w:bCs/>
          <w:iCs/>
          <w:lang w:val="es-ES_tradnl" w:eastAsia="fr-FR"/>
        </w:rPr>
        <w:t>” y “Estampilla” con el 24 y “Taquilla” y “Eterna” con el 17. Al darse cuenta, informan al delegado lo sucedido y el resto de los animales los corren en el orden que decía la planilla.</w:t>
      </w:r>
    </w:p>
    <w:p w14:paraId="702CFA32" w14:textId="77777777" w:rsidR="003A1F43" w:rsidRDefault="00D34234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  <w:r>
        <w:rPr>
          <w:noProof/>
          <w:lang w:val="en-US" w:eastAsia="en-US"/>
        </w:rPr>
        <w:drawing>
          <wp:inline distT="0" distB="0" distL="0" distR="0" wp14:anchorId="79B687D0" wp14:editId="6A853F3B">
            <wp:extent cx="5724156" cy="24282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6366" cy="243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75278" w14:textId="77777777" w:rsidR="003A1F43" w:rsidRPr="00F2123A" w:rsidRDefault="00B624B3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4D7A044" wp14:editId="2F2BFE69">
            <wp:extent cx="10439400" cy="34283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37446" w14:textId="77777777" w:rsidR="00F2123A" w:rsidRPr="00F2123A" w:rsidRDefault="00F2123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4A40817D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27B46D02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4FC69BF9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115A8CC8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la comunicación entre el Delegado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59D788A8" w14:textId="77777777" w:rsidR="008748EA" w:rsidRPr="007F20BB" w:rsidRDefault="00952395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Buena, lo justo y necesario</w:t>
      </w:r>
    </w:p>
    <w:p w14:paraId="3CA2711E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EDA6ECE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5CD9A5AF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4B6040A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Cómo califica su relación con el Secretario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75C5C8D3" w14:textId="77777777" w:rsidR="007F20BB" w:rsidRPr="007F20BB" w:rsidRDefault="00952395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Muy buena, gran labor.</w:t>
      </w:r>
    </w:p>
    <w:p w14:paraId="3FB634A6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C0E90A8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65D05A64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528949C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00D9D5D4" w14:textId="77777777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FECDF7C" w14:textId="77777777" w:rsidR="00282524" w:rsidRDefault="00282524">
      <w:pPr>
        <w:rPr>
          <w:rFonts w:asciiTheme="minorHAnsi" w:hAnsiTheme="minorHAnsi"/>
          <w:bCs/>
          <w:iCs/>
          <w:lang w:val="es-ES_tradnl" w:eastAsia="fr-FR"/>
        </w:rPr>
      </w:pPr>
      <w:r>
        <w:rPr>
          <w:rFonts w:asciiTheme="minorHAnsi" w:hAnsiTheme="minorHAnsi"/>
          <w:bCs/>
          <w:iCs/>
          <w:lang w:val="es-ES_tradnl"/>
        </w:rPr>
        <w:br w:type="page"/>
      </w:r>
    </w:p>
    <w:p w14:paraId="7D467E19" w14:textId="77777777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4607986" w14:textId="77777777" w:rsidR="00282524" w:rsidRP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5422C7A5" w14:textId="77777777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Autoevaluación </w:t>
      </w:r>
    </w:p>
    <w:p w14:paraId="5551E719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3969"/>
        <w:gridCol w:w="2079"/>
        <w:gridCol w:w="2079"/>
        <w:gridCol w:w="2079"/>
      </w:tblGrid>
      <w:tr w:rsidR="00282524" w:rsidRPr="00282524" w14:paraId="120916C7" w14:textId="77777777" w:rsidTr="00797722">
        <w:trPr>
          <w:trHeight w:val="293"/>
        </w:trPr>
        <w:tc>
          <w:tcPr>
            <w:tcW w:w="3969" w:type="dxa"/>
          </w:tcPr>
          <w:p w14:paraId="421B81F9" w14:textId="77777777" w:rsidR="00282524" w:rsidRPr="00282524" w:rsidRDefault="00282524" w:rsidP="007F20BB">
            <w:pPr>
              <w:ind w:right="1984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 xml:space="preserve">Ámbito </w:t>
            </w:r>
          </w:p>
        </w:tc>
        <w:tc>
          <w:tcPr>
            <w:tcW w:w="2079" w:type="dxa"/>
          </w:tcPr>
          <w:p w14:paraId="345609C5" w14:textId="77777777" w:rsidR="00282524" w:rsidRPr="00282524" w:rsidRDefault="00282524" w:rsidP="00360EC5">
            <w:pPr>
              <w:ind w:right="37"/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Puedo mejorar</w:t>
            </w:r>
          </w:p>
        </w:tc>
        <w:tc>
          <w:tcPr>
            <w:tcW w:w="2079" w:type="dxa"/>
          </w:tcPr>
          <w:p w14:paraId="63C19C03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Adecuado</w:t>
            </w:r>
          </w:p>
        </w:tc>
        <w:tc>
          <w:tcPr>
            <w:tcW w:w="2079" w:type="dxa"/>
          </w:tcPr>
          <w:p w14:paraId="158B09F1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Bueno</w:t>
            </w:r>
          </w:p>
        </w:tc>
      </w:tr>
      <w:tr w:rsidR="00282524" w14:paraId="532592D8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1BB9AED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Jura en el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apiñadero</w:t>
            </w:r>
            <w:proofErr w:type="spellEnd"/>
          </w:p>
        </w:tc>
        <w:tc>
          <w:tcPr>
            <w:tcW w:w="2079" w:type="dxa"/>
            <w:vAlign w:val="center"/>
          </w:tcPr>
          <w:p w14:paraId="15332648" w14:textId="77777777" w:rsidR="00282524" w:rsidRDefault="00282524" w:rsidP="00797722">
            <w:pPr>
              <w:tabs>
                <w:tab w:val="left" w:pos="601"/>
              </w:tabs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65043C4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30449C1B" w14:textId="77777777" w:rsidR="00282524" w:rsidRDefault="00952395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1951E231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37F5CE8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 la “postura”</w:t>
            </w:r>
          </w:p>
        </w:tc>
        <w:tc>
          <w:tcPr>
            <w:tcW w:w="2079" w:type="dxa"/>
            <w:vAlign w:val="center"/>
          </w:tcPr>
          <w:p w14:paraId="281C1476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849C716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1677721" w14:textId="77777777" w:rsidR="00282524" w:rsidRDefault="00952395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38122A06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755F23ED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en la “definición” de la atajada</w:t>
            </w:r>
          </w:p>
        </w:tc>
        <w:tc>
          <w:tcPr>
            <w:tcW w:w="2079" w:type="dxa"/>
            <w:vAlign w:val="center"/>
          </w:tcPr>
          <w:p w14:paraId="5DF228CB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E13CA97" w14:textId="77777777" w:rsidR="00282524" w:rsidRDefault="00D3423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484FCA56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548E4FC9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BE2E76C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Conocimiento del reglamento</w:t>
            </w:r>
          </w:p>
        </w:tc>
        <w:tc>
          <w:tcPr>
            <w:tcW w:w="2079" w:type="dxa"/>
            <w:vAlign w:val="center"/>
          </w:tcPr>
          <w:p w14:paraId="3AD4D966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2A4FC9E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E7BF5B7" w14:textId="77777777" w:rsidR="00282524" w:rsidRDefault="00952395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3EE09021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7297B7D8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del Movimiento a la Rienda</w:t>
            </w:r>
          </w:p>
        </w:tc>
        <w:tc>
          <w:tcPr>
            <w:tcW w:w="2079" w:type="dxa"/>
            <w:vAlign w:val="center"/>
          </w:tcPr>
          <w:p w14:paraId="4174D3E7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39F21744" w14:textId="77777777" w:rsidR="00282524" w:rsidRDefault="00952395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  <w:tc>
          <w:tcPr>
            <w:tcW w:w="2079" w:type="dxa"/>
            <w:vAlign w:val="center"/>
          </w:tcPr>
          <w:p w14:paraId="17735715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732B0502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4806111D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Presentación personal</w:t>
            </w:r>
          </w:p>
        </w:tc>
        <w:tc>
          <w:tcPr>
            <w:tcW w:w="2079" w:type="dxa"/>
            <w:vAlign w:val="center"/>
          </w:tcPr>
          <w:p w14:paraId="2BCB582F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3302C3F7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C2499C0" w14:textId="77777777" w:rsidR="00282524" w:rsidRDefault="00952395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3A40E369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546C08A6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Trabajo en equipo </w:t>
            </w:r>
          </w:p>
        </w:tc>
        <w:tc>
          <w:tcPr>
            <w:tcW w:w="2079" w:type="dxa"/>
            <w:vAlign w:val="center"/>
          </w:tcPr>
          <w:p w14:paraId="4F94A9F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54829AB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C73318F" w14:textId="77777777" w:rsidR="00282524" w:rsidRDefault="00952395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22EE50AC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6611047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Uso del soporte tecnológico </w:t>
            </w:r>
          </w:p>
        </w:tc>
        <w:tc>
          <w:tcPr>
            <w:tcW w:w="2079" w:type="dxa"/>
            <w:vAlign w:val="center"/>
          </w:tcPr>
          <w:p w14:paraId="34BA6B88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EBBFDEB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3D092572" w14:textId="77777777" w:rsidR="00282524" w:rsidRDefault="00952395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5CD270B7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2B998A30" w14:textId="77777777" w:rsidR="00282524" w:rsidRDefault="00537C1D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Gestión administrativa </w:t>
            </w:r>
          </w:p>
        </w:tc>
        <w:tc>
          <w:tcPr>
            <w:tcW w:w="2079" w:type="dxa"/>
            <w:vAlign w:val="center"/>
          </w:tcPr>
          <w:p w14:paraId="3C5713A7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399BAB1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B9C0E03" w14:textId="77777777" w:rsidR="00282524" w:rsidRDefault="00952395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</w:tbl>
    <w:p w14:paraId="103AFE6A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23EEB7E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02DD2974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798BF119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08AD4180" w14:textId="77777777" w:rsidR="00282524" w:rsidRP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Recuerde revisar periódicamente el canal de rodeos para una mejora continua </w:t>
      </w:r>
      <w:hyperlink r:id="rId12" w:history="1">
        <w:r w:rsidRPr="004D0234">
          <w:rPr>
            <w:rStyle w:val="Hipervnculo"/>
          </w:rPr>
          <w:t>https://www.youtube.com/c/FelipeSotorodeo/playlists</w:t>
        </w:r>
      </w:hyperlink>
      <w:r>
        <w:t xml:space="preserve"> </w:t>
      </w:r>
    </w:p>
    <w:sectPr w:rsidR="00282524" w:rsidRPr="00282524" w:rsidSect="0002497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F7BCC" w14:textId="77777777" w:rsidR="003E0B22" w:rsidRDefault="003E0B22" w:rsidP="00E47267">
      <w:r>
        <w:separator/>
      </w:r>
    </w:p>
  </w:endnote>
  <w:endnote w:type="continuationSeparator" w:id="0">
    <w:p w14:paraId="2F1FB41A" w14:textId="77777777" w:rsidR="003E0B22" w:rsidRDefault="003E0B22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7EB06C39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5134C842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44EC10B8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D34234"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2F4A33B1" w14:textId="77777777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de riesgo vital </w:t>
    </w:r>
    <w:r w:rsidR="00EB00E4">
      <w:rPr>
        <w:b/>
        <w:bCs/>
        <w:color w:val="FF0000"/>
        <w:sz w:val="28"/>
        <w:szCs w:val="28"/>
      </w:rPr>
      <w:t>+56 22 200 29</w:t>
    </w:r>
    <w:r w:rsidR="00885789">
      <w:rPr>
        <w:b/>
        <w:bCs/>
        <w:color w:val="FF0000"/>
        <w:sz w:val="28"/>
        <w:szCs w:val="28"/>
      </w:rPr>
      <w:t>8</w:t>
    </w:r>
    <w:r w:rsidR="00EB00E4">
      <w:rPr>
        <w:b/>
        <w:bCs/>
        <w:color w:val="FF0000"/>
        <w:sz w:val="28"/>
        <w:szCs w:val="28"/>
      </w:rPr>
      <w:t>5</w:t>
    </w:r>
  </w:p>
  <w:p w14:paraId="4CADE6C4" w14:textId="77777777" w:rsidR="00885789" w:rsidRPr="00885789" w:rsidRDefault="00885789" w:rsidP="0001685E">
    <w:pPr>
      <w:pStyle w:val="Piedepgina"/>
      <w:ind w:right="360"/>
      <w:jc w:val="center"/>
      <w:rPr>
        <w:b/>
        <w:bCs/>
        <w:sz w:val="28"/>
        <w:szCs w:val="28"/>
      </w:rPr>
    </w:pPr>
    <w:r w:rsidRPr="00885789">
      <w:rPr>
        <w:b/>
        <w:bCs/>
        <w:sz w:val="28"/>
        <w:szCs w:val="28"/>
      </w:rPr>
      <w:t>Teléfono de emergencia en caso de accide</w:t>
    </w:r>
    <w:r>
      <w:rPr>
        <w:b/>
        <w:bCs/>
        <w:sz w:val="28"/>
        <w:szCs w:val="28"/>
      </w:rPr>
      <w:t>n</w:t>
    </w:r>
    <w:r w:rsidRPr="00885789">
      <w:rPr>
        <w:b/>
        <w:bCs/>
        <w:sz w:val="28"/>
        <w:szCs w:val="28"/>
      </w:rPr>
      <w:t>tes generales +56 22 200 2945</w:t>
    </w:r>
  </w:p>
  <w:p w14:paraId="467AC266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BD457" w14:textId="77777777" w:rsidR="003E0B22" w:rsidRDefault="003E0B22" w:rsidP="00E47267">
      <w:r>
        <w:separator/>
      </w:r>
    </w:p>
  </w:footnote>
  <w:footnote w:type="continuationSeparator" w:id="0">
    <w:p w14:paraId="414320E3" w14:textId="77777777" w:rsidR="003E0B22" w:rsidRDefault="003E0B22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52E88" w14:textId="77777777" w:rsidR="00454711" w:rsidRDefault="009509AE">
    <w:pPr>
      <w:pStyle w:val="Encabezado"/>
    </w:pPr>
    <w:r>
      <w:rPr>
        <w:noProof/>
      </w:rPr>
      <w:pict w14:anchorId="412E83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2051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3E2271" w14:textId="77777777" w:rsidR="00EF5725" w:rsidRDefault="009509AE">
    <w:pPr>
      <w:pStyle w:val="Encabezado"/>
    </w:pPr>
    <w:r>
      <w:rPr>
        <w:noProof/>
      </w:rPr>
      <w:pict w14:anchorId="30862EF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10" o:spid="_x0000_s2050" type="#_x0000_t75" alt="/Applications/Mis documentos/Isotipo FEROCHI/isologotipo_FDN Rodeo Chileno_alta.jpg" style="position:absolute;margin-left:0;margin-top:0;width:469.5pt;height:468.9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  <w:r w:rsidR="00EF5725">
      <w:rPr>
        <w:noProof/>
        <w:lang w:val="en-US" w:eastAsia="en-US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26C3DC72" wp14:editId="42ECD5C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8167DE4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189A445B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" o:allowoverlap="f" fillcolor="#4472c4 [3204]" stroked="f" strokeweight="1pt">
              <v:textbox style="mso-fit-shape-to-text:t">
                <w:txbxContent>
                  <w:p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54E4A" w14:textId="77777777" w:rsidR="00454711" w:rsidRDefault="009509AE">
    <w:pPr>
      <w:pStyle w:val="Encabezado"/>
    </w:pPr>
    <w:r>
      <w:rPr>
        <w:noProof/>
      </w:rPr>
      <w:pict w14:anchorId="12D247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2049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141CF7"/>
    <w:multiLevelType w:val="hybridMultilevel"/>
    <w:tmpl w:val="CA5A8698"/>
    <w:lvl w:ilvl="0" w:tplc="1B3E900E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8483151">
    <w:abstractNumId w:val="3"/>
  </w:num>
  <w:num w:numId="2" w16cid:durableId="1732801304">
    <w:abstractNumId w:val="4"/>
  </w:num>
  <w:num w:numId="3" w16cid:durableId="219830821">
    <w:abstractNumId w:val="5"/>
  </w:num>
  <w:num w:numId="4" w16cid:durableId="1590308877">
    <w:abstractNumId w:val="1"/>
  </w:num>
  <w:num w:numId="5" w16cid:durableId="458425177">
    <w:abstractNumId w:val="2"/>
  </w:num>
  <w:num w:numId="6" w16cid:durableId="2286116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670B"/>
    <w:rsid w:val="0001685E"/>
    <w:rsid w:val="00024979"/>
    <w:rsid w:val="000705B5"/>
    <w:rsid w:val="00081B96"/>
    <w:rsid w:val="00131E14"/>
    <w:rsid w:val="00143B54"/>
    <w:rsid w:val="00143BDD"/>
    <w:rsid w:val="001A6A89"/>
    <w:rsid w:val="001C2D32"/>
    <w:rsid w:val="001C6309"/>
    <w:rsid w:val="001D192A"/>
    <w:rsid w:val="001E3322"/>
    <w:rsid w:val="00282524"/>
    <w:rsid w:val="00306F44"/>
    <w:rsid w:val="00312EAD"/>
    <w:rsid w:val="00360EC5"/>
    <w:rsid w:val="003A1F43"/>
    <w:rsid w:val="003E0B22"/>
    <w:rsid w:val="003E68ED"/>
    <w:rsid w:val="00454711"/>
    <w:rsid w:val="004C41B3"/>
    <w:rsid w:val="004F43A4"/>
    <w:rsid w:val="0050508E"/>
    <w:rsid w:val="00521882"/>
    <w:rsid w:val="005266FA"/>
    <w:rsid w:val="005355A7"/>
    <w:rsid w:val="00537C1D"/>
    <w:rsid w:val="00574A62"/>
    <w:rsid w:val="00574EA2"/>
    <w:rsid w:val="005B2493"/>
    <w:rsid w:val="005E050C"/>
    <w:rsid w:val="00601EB4"/>
    <w:rsid w:val="00617C97"/>
    <w:rsid w:val="006754A0"/>
    <w:rsid w:val="00677FC3"/>
    <w:rsid w:val="006A75F3"/>
    <w:rsid w:val="00780A5B"/>
    <w:rsid w:val="00797722"/>
    <w:rsid w:val="007A389D"/>
    <w:rsid w:val="007F0ADE"/>
    <w:rsid w:val="007F20BB"/>
    <w:rsid w:val="0080713A"/>
    <w:rsid w:val="00831F36"/>
    <w:rsid w:val="0084174B"/>
    <w:rsid w:val="008748EA"/>
    <w:rsid w:val="00875103"/>
    <w:rsid w:val="00885789"/>
    <w:rsid w:val="008E5346"/>
    <w:rsid w:val="008E698D"/>
    <w:rsid w:val="0090384A"/>
    <w:rsid w:val="009146B8"/>
    <w:rsid w:val="00932F86"/>
    <w:rsid w:val="009509AE"/>
    <w:rsid w:val="009521AE"/>
    <w:rsid w:val="00952395"/>
    <w:rsid w:val="00966CE1"/>
    <w:rsid w:val="00982BCD"/>
    <w:rsid w:val="009D4D36"/>
    <w:rsid w:val="009F7906"/>
    <w:rsid w:val="00A10EC3"/>
    <w:rsid w:val="00A1637E"/>
    <w:rsid w:val="00A23253"/>
    <w:rsid w:val="00A41856"/>
    <w:rsid w:val="00A50D6F"/>
    <w:rsid w:val="00A8519C"/>
    <w:rsid w:val="00A92DF7"/>
    <w:rsid w:val="00B13878"/>
    <w:rsid w:val="00B47FC9"/>
    <w:rsid w:val="00B624B3"/>
    <w:rsid w:val="00BB03EE"/>
    <w:rsid w:val="00BB0936"/>
    <w:rsid w:val="00BE6751"/>
    <w:rsid w:val="00C03B25"/>
    <w:rsid w:val="00C17135"/>
    <w:rsid w:val="00C6429D"/>
    <w:rsid w:val="00C7674F"/>
    <w:rsid w:val="00C8708A"/>
    <w:rsid w:val="00CB78C4"/>
    <w:rsid w:val="00CD3A4B"/>
    <w:rsid w:val="00D34234"/>
    <w:rsid w:val="00D5452F"/>
    <w:rsid w:val="00DD4685"/>
    <w:rsid w:val="00DE456F"/>
    <w:rsid w:val="00E07FC5"/>
    <w:rsid w:val="00E41B38"/>
    <w:rsid w:val="00E457DF"/>
    <w:rsid w:val="00E47267"/>
    <w:rsid w:val="00E81812"/>
    <w:rsid w:val="00EA091F"/>
    <w:rsid w:val="00EB00E4"/>
    <w:rsid w:val="00EF5725"/>
    <w:rsid w:val="00F0520C"/>
    <w:rsid w:val="00F2123A"/>
    <w:rsid w:val="00F54506"/>
    <w:rsid w:val="00F66FAD"/>
    <w:rsid w:val="00F8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2F38D52"/>
  <w14:defaultImageDpi w14:val="32767"/>
  <w15:chartTrackingRefBased/>
  <w15:docId w15:val="{306FAC3E-BAB1-004B-B01F-4FE72CA02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CD3A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about:blank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770B9AE-EBE3-438E-ADB4-40108AF8F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835</Words>
  <Characters>4594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cp:lastPrinted>2019-08-08T15:16:00Z</cp:lastPrinted>
  <dcterms:created xsi:type="dcterms:W3CDTF">2022-11-14T18:28:00Z</dcterms:created>
  <dcterms:modified xsi:type="dcterms:W3CDTF">2022-11-14T18:28:00Z</dcterms:modified>
</cp:coreProperties>
</file>